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2AA6" w14:textId="6AF44CB0" w:rsidR="007A178D" w:rsidRPr="00183E96" w:rsidRDefault="006F155D" w:rsidP="007A178D">
      <w:pPr>
        <w:jc w:val="center"/>
        <w:rPr>
          <w:b/>
          <w:sz w:val="40"/>
          <w:szCs w:val="40"/>
        </w:rPr>
      </w:pPr>
      <w:r>
        <w:rPr>
          <w:rFonts w:hint="eastAsia"/>
          <w:b/>
          <w:sz w:val="40"/>
          <w:szCs w:val="40"/>
        </w:rPr>
        <w:t>企業</w:t>
      </w:r>
      <w:r w:rsidR="005A2CDF">
        <w:rPr>
          <w:rFonts w:ascii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3EF853BA" wp14:editId="46E1C30A">
                <wp:simplePos x="0" y="0"/>
                <wp:positionH relativeFrom="margin">
                  <wp:posOffset>-5715</wp:posOffset>
                </wp:positionH>
                <wp:positionV relativeFrom="paragraph">
                  <wp:posOffset>12065</wp:posOffset>
                </wp:positionV>
                <wp:extent cx="5492115" cy="0"/>
                <wp:effectExtent l="0" t="19050" r="13335" b="38100"/>
                <wp:wrapNone/>
                <wp:docPr id="14" name="直線コネクタ 14"/>
                <wp:cNvGraphicFramePr/>
                <a:graphic xmlns:a="http://schemas.openxmlformats.org/drawingml/2006/main">
                  <a:graphicData uri="http://schemas.microsoft.com/office/word/2010/wordprocessingShape">
                    <wps:wsp>
                      <wps:cNvCnPr/>
                      <wps:spPr>
                        <a:xfrm>
                          <a:off x="0" y="0"/>
                          <a:ext cx="5492115"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5B7954" id="直線コネクタ 14"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5pt,.95pt" to="6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" strokecolor="black [3213]" strokeweight="4pt">
                <v:stroke linestyle="thinThick"/>
                <w10:wrap anchorx="margin"/>
              </v:line>
            </w:pict>
          </mc:Fallback>
        </mc:AlternateContent>
      </w:r>
      <w:r w:rsidR="00C26BF1">
        <w:rPr>
          <w:rFonts w:hint="eastAsia"/>
          <w:b/>
          <w:sz w:val="40"/>
          <w:szCs w:val="40"/>
        </w:rPr>
        <w:t>展示</w:t>
      </w:r>
      <w:r w:rsidR="007A178D" w:rsidRPr="00183E96">
        <w:rPr>
          <w:rFonts w:hint="eastAsia"/>
          <w:b/>
          <w:sz w:val="40"/>
          <w:szCs w:val="40"/>
        </w:rPr>
        <w:t>募集要項</w:t>
      </w:r>
    </w:p>
    <w:p w14:paraId="08490F23" w14:textId="6DD6881A" w:rsidR="007D0749" w:rsidRDefault="007A178D" w:rsidP="007D0749">
      <w:pPr>
        <w:ind w:leftChars="-135" w:left="-283"/>
        <w:jc w:val="left"/>
        <w:rPr>
          <w:sz w:val="22"/>
        </w:rPr>
      </w:pPr>
      <w:r>
        <w:rPr>
          <w:rFonts w:asciiTheme="minorEastAsia" w:hAnsiTheme="minorEastAsia" w:hint="eastAsia"/>
          <w:noProof/>
          <w:sz w:val="24"/>
          <w:szCs w:val="24"/>
        </w:rPr>
        <mc:AlternateContent>
          <mc:Choice Requires="wps">
            <w:drawing>
              <wp:anchor distT="0" distB="0" distL="114300" distR="114300" simplePos="0" relativeHeight="251646976" behindDoc="0" locked="0" layoutInCell="1" allowOverlap="1" wp14:anchorId="24B9EEDC" wp14:editId="5E042D79">
                <wp:simplePos x="0" y="0"/>
                <wp:positionH relativeFrom="column">
                  <wp:posOffset>-5715</wp:posOffset>
                </wp:positionH>
                <wp:positionV relativeFrom="paragraph">
                  <wp:posOffset>-45085</wp:posOffset>
                </wp:positionV>
                <wp:extent cx="5492115" cy="0"/>
                <wp:effectExtent l="0" t="19050" r="13335" b="38100"/>
                <wp:wrapNone/>
                <wp:docPr id="4" name="直線コネクタ 4"/>
                <wp:cNvGraphicFramePr/>
                <a:graphic xmlns:a="http://schemas.openxmlformats.org/drawingml/2006/main">
                  <a:graphicData uri="http://schemas.microsoft.com/office/word/2010/wordprocessingShape">
                    <wps:wsp>
                      <wps:cNvCnPr/>
                      <wps:spPr>
                        <a:xfrm>
                          <a:off x="0" y="0"/>
                          <a:ext cx="5492115"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E805B1" id="直線コネクタ 4" o:spid="_x0000_s1026" style="position:absolute;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55pt" to="6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" strokecolor="black [3213]" strokeweight="4pt">
                <v:stroke linestyle="thinThick"/>
              </v:line>
            </w:pict>
          </mc:Fallback>
        </mc:AlternateContent>
      </w:r>
      <w:r w:rsidR="007D0749">
        <w:rPr>
          <w:rFonts w:hint="eastAsia"/>
          <w:sz w:val="22"/>
        </w:rPr>
        <w:t>趣旨に</w:t>
      </w:r>
      <w:r w:rsidR="007D0749" w:rsidRPr="00183E96">
        <w:rPr>
          <w:rFonts w:hint="eastAsia"/>
          <w:sz w:val="22"/>
        </w:rPr>
        <w:t>ご賛同くださり</w:t>
      </w:r>
      <w:r w:rsidR="007D0749">
        <w:rPr>
          <w:rFonts w:hint="eastAsia"/>
          <w:sz w:val="22"/>
        </w:rPr>
        <w:t>感謝申し上げます。</w:t>
      </w:r>
      <w:r w:rsidR="007D0749" w:rsidRPr="00183E96">
        <w:rPr>
          <w:rFonts w:hint="eastAsia"/>
          <w:sz w:val="22"/>
        </w:rPr>
        <w:t>協力いただけます場合は以下の方法でお願い申し上げます。</w:t>
      </w:r>
    </w:p>
    <w:p w14:paraId="2E44BAB6" w14:textId="77777777" w:rsidR="00773BFA" w:rsidRPr="007D0749" w:rsidRDefault="00773BFA" w:rsidP="007D0749">
      <w:pPr>
        <w:ind w:leftChars="-135" w:left="-283"/>
        <w:jc w:val="left"/>
        <w:rPr>
          <w:sz w:val="22"/>
        </w:rPr>
      </w:pPr>
    </w:p>
    <w:p w14:paraId="4007A046" w14:textId="612D8EA7" w:rsidR="007A178D" w:rsidRPr="0019276F" w:rsidRDefault="00C26BF1" w:rsidP="00680F1B">
      <w:pPr>
        <w:pStyle w:val="ad"/>
        <w:numPr>
          <w:ilvl w:val="0"/>
          <w:numId w:val="5"/>
        </w:numPr>
        <w:tabs>
          <w:tab w:val="left" w:pos="2127"/>
        </w:tabs>
        <w:ind w:leftChars="0"/>
        <w:jc w:val="left"/>
        <w:rPr>
          <w:b/>
        </w:rPr>
      </w:pPr>
      <w:r w:rsidRPr="0019276F">
        <w:rPr>
          <w:rFonts w:hint="eastAsia"/>
          <w:b/>
        </w:rPr>
        <w:t>展示時間</w:t>
      </w:r>
      <w:r w:rsidR="007A178D" w:rsidRPr="0019276F">
        <w:rPr>
          <w:rFonts w:hint="eastAsia"/>
          <w:b/>
        </w:rPr>
        <w:t>：</w:t>
      </w:r>
      <w:r w:rsidR="007A178D" w:rsidRPr="0019276F">
        <w:rPr>
          <w:rFonts w:hint="eastAsia"/>
          <w:b/>
        </w:rPr>
        <w:tab/>
      </w:r>
      <w:r w:rsidR="00743EC6">
        <w:rPr>
          <w:rFonts w:hint="eastAsia"/>
          <w:b/>
        </w:rPr>
        <w:t>令和</w:t>
      </w:r>
      <w:r w:rsidR="006F155D">
        <w:rPr>
          <w:rFonts w:hint="eastAsia"/>
          <w:b/>
        </w:rPr>
        <w:t>8</w:t>
      </w:r>
      <w:r w:rsidR="00743EC6">
        <w:rPr>
          <w:rFonts w:hint="eastAsia"/>
          <w:b/>
        </w:rPr>
        <w:t>年</w:t>
      </w:r>
      <w:r w:rsidR="006F155D">
        <w:rPr>
          <w:rFonts w:hint="eastAsia"/>
          <w:b/>
        </w:rPr>
        <w:t>11</w:t>
      </w:r>
      <w:r w:rsidR="00743EC6">
        <w:rPr>
          <w:rFonts w:hint="eastAsia"/>
          <w:b/>
        </w:rPr>
        <w:t>月</w:t>
      </w:r>
      <w:r w:rsidR="006F155D">
        <w:rPr>
          <w:rFonts w:hint="eastAsia"/>
          <w:b/>
        </w:rPr>
        <w:t>29</w:t>
      </w:r>
      <w:r w:rsidR="00743EC6">
        <w:rPr>
          <w:rFonts w:hint="eastAsia"/>
          <w:b/>
        </w:rPr>
        <w:t>日（</w:t>
      </w:r>
      <w:r w:rsidR="006F155D">
        <w:rPr>
          <w:rFonts w:hint="eastAsia"/>
          <w:b/>
        </w:rPr>
        <w:t>日</w:t>
      </w:r>
      <w:r w:rsidR="00743EC6">
        <w:rPr>
          <w:rFonts w:hint="eastAsia"/>
          <w:b/>
        </w:rPr>
        <w:t>曜日）</w:t>
      </w:r>
    </w:p>
    <w:p w14:paraId="256F57E2" w14:textId="36149DB4" w:rsidR="00C26BF1" w:rsidRPr="0019276F" w:rsidRDefault="00C26BF1" w:rsidP="00680F1B">
      <w:pPr>
        <w:pStyle w:val="ad"/>
        <w:numPr>
          <w:ilvl w:val="0"/>
          <w:numId w:val="5"/>
        </w:numPr>
        <w:tabs>
          <w:tab w:val="left" w:pos="2127"/>
        </w:tabs>
        <w:ind w:leftChars="0"/>
        <w:jc w:val="left"/>
        <w:rPr>
          <w:b/>
        </w:rPr>
      </w:pPr>
      <w:r w:rsidRPr="0019276F">
        <w:rPr>
          <w:rFonts w:hint="eastAsia"/>
          <w:b/>
        </w:rPr>
        <w:t>展示場所</w:t>
      </w:r>
      <w:r w:rsidR="007A178D" w:rsidRPr="0019276F">
        <w:rPr>
          <w:rFonts w:hint="eastAsia"/>
          <w:b/>
        </w:rPr>
        <w:t>：</w:t>
      </w:r>
      <w:r w:rsidR="007A178D" w:rsidRPr="0019276F">
        <w:rPr>
          <w:rFonts w:hint="eastAsia"/>
          <w:b/>
        </w:rPr>
        <w:tab/>
      </w:r>
      <w:r w:rsidR="006F155D" w:rsidRPr="006F155D">
        <w:rPr>
          <w:rFonts w:hint="eastAsia"/>
          <w:b/>
        </w:rPr>
        <w:t>A N A</w:t>
      </w:r>
      <w:r w:rsidR="006F155D" w:rsidRPr="006F155D">
        <w:rPr>
          <w:rFonts w:hint="eastAsia"/>
          <w:b/>
        </w:rPr>
        <w:t>クラウンプラザホテル神戸</w:t>
      </w:r>
      <w:r w:rsidR="00743EC6">
        <w:rPr>
          <w:rFonts w:hint="eastAsia"/>
          <w:b/>
        </w:rPr>
        <w:t>（</w:t>
      </w:r>
      <w:r w:rsidR="006F155D">
        <w:rPr>
          <w:rFonts w:hint="eastAsia"/>
          <w:b/>
        </w:rPr>
        <w:t>10</w:t>
      </w:r>
      <w:r w:rsidR="00743EC6">
        <w:rPr>
          <w:rFonts w:hint="eastAsia"/>
          <w:b/>
        </w:rPr>
        <w:t xml:space="preserve">階　</w:t>
      </w:r>
      <w:r w:rsidR="006F155D" w:rsidRPr="006F155D">
        <w:rPr>
          <w:rFonts w:hint="eastAsia"/>
          <w:b/>
        </w:rPr>
        <w:t>The Ballroom</w:t>
      </w:r>
      <w:r w:rsidR="006F155D" w:rsidRPr="006F155D">
        <w:rPr>
          <w:rFonts w:hint="eastAsia"/>
          <w:b/>
        </w:rPr>
        <w:t>①</w:t>
      </w:r>
      <w:r w:rsidR="00743EC6">
        <w:rPr>
          <w:rFonts w:hint="eastAsia"/>
          <w:b/>
        </w:rPr>
        <w:t>）</w:t>
      </w:r>
    </w:p>
    <w:p w14:paraId="55B54044" w14:textId="60D8265F" w:rsidR="00C26BF1" w:rsidRPr="0019276F" w:rsidRDefault="00C26BF1" w:rsidP="00680F1B">
      <w:pPr>
        <w:pStyle w:val="ad"/>
        <w:numPr>
          <w:ilvl w:val="0"/>
          <w:numId w:val="5"/>
        </w:numPr>
        <w:tabs>
          <w:tab w:val="left" w:pos="2127"/>
        </w:tabs>
        <w:ind w:leftChars="0"/>
        <w:jc w:val="left"/>
        <w:rPr>
          <w:b/>
        </w:rPr>
      </w:pPr>
      <w:r w:rsidRPr="0019276F">
        <w:rPr>
          <w:rFonts w:hint="eastAsia"/>
          <w:b/>
        </w:rPr>
        <w:t>小間仕様：</w:t>
      </w:r>
      <w:r w:rsidR="00680F1B">
        <w:rPr>
          <w:rFonts w:hint="eastAsia"/>
          <w:b/>
        </w:rPr>
        <w:tab/>
      </w:r>
      <w:r w:rsidRPr="000E06BF">
        <w:rPr>
          <w:rFonts w:hint="eastAsia"/>
        </w:rPr>
        <w:t>1</w:t>
      </w:r>
      <w:r w:rsidRPr="000E06BF">
        <w:rPr>
          <w:rFonts w:hint="eastAsia"/>
        </w:rPr>
        <w:t xml:space="preserve">小間　</w:t>
      </w:r>
      <w:r w:rsidRPr="000E06BF">
        <w:rPr>
          <w:rFonts w:hint="eastAsia"/>
        </w:rPr>
        <w:t>180</w:t>
      </w:r>
      <w:r w:rsidRPr="000E06BF">
        <w:rPr>
          <w:rFonts w:hint="eastAsia"/>
        </w:rPr>
        <w:t>×</w:t>
      </w:r>
      <w:r w:rsidRPr="000E06BF">
        <w:rPr>
          <w:rFonts w:hint="eastAsia"/>
        </w:rPr>
        <w:t>120</w:t>
      </w:r>
      <w:r w:rsidRPr="000E06BF">
        <w:rPr>
          <w:rFonts w:hint="eastAsia"/>
        </w:rPr>
        <w:t>㎝（小間割は事務局に御一任下さい）</w:t>
      </w:r>
    </w:p>
    <w:p w14:paraId="008709FA" w14:textId="24CE23EB" w:rsidR="00D93470" w:rsidRPr="000E06BF" w:rsidRDefault="00C26BF1" w:rsidP="0019276F">
      <w:pPr>
        <w:tabs>
          <w:tab w:val="left" w:pos="2552"/>
          <w:tab w:val="left" w:pos="2977"/>
        </w:tabs>
        <w:jc w:val="left"/>
      </w:pPr>
      <w:r w:rsidRPr="0019276F">
        <w:rPr>
          <w:rFonts w:hint="eastAsia"/>
          <w:b/>
        </w:rPr>
        <w:t>【事務局にて準備するもの】</w:t>
      </w:r>
      <w:r w:rsidR="00D93470">
        <w:rPr>
          <w:rFonts w:hint="eastAsia"/>
          <w:b/>
        </w:rPr>
        <w:tab/>
      </w:r>
      <w:r w:rsidRPr="000E06BF">
        <w:rPr>
          <w:rFonts w:hint="eastAsia"/>
        </w:rPr>
        <w:t>机</w:t>
      </w:r>
      <w:r w:rsidR="00680F1B" w:rsidRPr="000E06BF">
        <w:rPr>
          <w:rFonts w:hint="eastAsia"/>
        </w:rPr>
        <w:t>（幅</w:t>
      </w:r>
      <w:r w:rsidRPr="000E06BF">
        <w:t>1800</w:t>
      </w:r>
      <w:r w:rsidRPr="000E06BF">
        <w:rPr>
          <w:rFonts w:hint="eastAsia"/>
        </w:rPr>
        <w:t>㎜×</w:t>
      </w:r>
      <w:r w:rsidR="00680F1B" w:rsidRPr="000E06BF">
        <w:rPr>
          <w:rFonts w:hint="eastAsia"/>
        </w:rPr>
        <w:t>奥行</w:t>
      </w:r>
      <w:r w:rsidR="00680F1B" w:rsidRPr="000E06BF">
        <w:rPr>
          <w:rFonts w:hint="eastAsia"/>
        </w:rPr>
        <w:t>3</w:t>
      </w:r>
      <w:r w:rsidRPr="000E06BF">
        <w:t>00</w:t>
      </w:r>
      <w:r w:rsidRPr="000E06BF">
        <w:rPr>
          <w:rFonts w:hint="eastAsia"/>
        </w:rPr>
        <w:t>㎜×</w:t>
      </w:r>
      <w:r w:rsidR="00680F1B" w:rsidRPr="000E06BF">
        <w:rPr>
          <w:rFonts w:hint="eastAsia"/>
        </w:rPr>
        <w:t>高さ</w:t>
      </w:r>
      <w:r w:rsidRPr="000E06BF">
        <w:t>700</w:t>
      </w:r>
      <w:r w:rsidRPr="000E06BF">
        <w:rPr>
          <w:rFonts w:hint="eastAsia"/>
        </w:rPr>
        <w:t>㎜</w:t>
      </w:r>
      <w:r w:rsidR="00680F1B" w:rsidRPr="000E06BF">
        <w:rPr>
          <w:rFonts w:hint="eastAsia"/>
        </w:rPr>
        <w:t>）</w:t>
      </w:r>
      <w:r w:rsidR="00680F1B" w:rsidRPr="000E06BF">
        <w:rPr>
          <w:rFonts w:hint="eastAsia"/>
        </w:rPr>
        <w:t>2</w:t>
      </w:r>
      <w:r w:rsidR="00680F1B" w:rsidRPr="000E06BF">
        <w:rPr>
          <w:rFonts w:hint="eastAsia"/>
        </w:rPr>
        <w:t>脚</w:t>
      </w:r>
    </w:p>
    <w:p w14:paraId="10DAB95D" w14:textId="6360B34B" w:rsidR="00C26BF1" w:rsidRPr="0019276F" w:rsidRDefault="00D93470" w:rsidP="0019276F">
      <w:pPr>
        <w:tabs>
          <w:tab w:val="left" w:pos="2977"/>
        </w:tabs>
        <w:jc w:val="left"/>
      </w:pPr>
      <w:r w:rsidRPr="000E06BF">
        <w:rPr>
          <w:rFonts w:hint="eastAsia"/>
        </w:rPr>
        <w:tab/>
      </w:r>
      <w:r w:rsidR="00C26BF1" w:rsidRPr="000E06BF">
        <w:rPr>
          <w:rFonts w:hint="eastAsia"/>
        </w:rPr>
        <w:t>椅子</w:t>
      </w:r>
      <w:r w:rsidR="00C26BF1" w:rsidRPr="000E06BF">
        <w:t>2</w:t>
      </w:r>
      <w:r w:rsidR="00C26BF1" w:rsidRPr="000E06BF">
        <w:rPr>
          <w:rFonts w:hint="eastAsia"/>
        </w:rPr>
        <w:t>脚、白テーブルクロス</w:t>
      </w:r>
      <w:r w:rsidR="00C26BF1" w:rsidRPr="000E06BF">
        <w:t>2</w:t>
      </w:r>
      <w:r w:rsidR="00C26BF1" w:rsidRPr="000E06BF">
        <w:rPr>
          <w:rFonts w:hint="eastAsia"/>
        </w:rPr>
        <w:t>枚</w:t>
      </w:r>
    </w:p>
    <w:p w14:paraId="427C0EA3" w14:textId="2C4A5257" w:rsidR="00773BFA" w:rsidRPr="00773BFA" w:rsidRDefault="00C26BF1" w:rsidP="00773BFA">
      <w:pPr>
        <w:ind w:leftChars="68" w:left="143"/>
        <w:jc w:val="left"/>
        <w:rPr>
          <w:sz w:val="18"/>
        </w:rPr>
      </w:pPr>
      <w:r w:rsidRPr="0019276F">
        <w:rPr>
          <w:rFonts w:hint="eastAsia"/>
          <w:sz w:val="18"/>
        </w:rPr>
        <w:t>※小間内で使用する社名板・照明器具・ビデオ・モニターテレビ・パソコン等は出展社でご準備下さい。</w:t>
      </w:r>
    </w:p>
    <w:p w14:paraId="04F84BE2" w14:textId="07A9E1D9" w:rsidR="006976C0" w:rsidRPr="0019276F" w:rsidRDefault="00C26BF1" w:rsidP="007A178D">
      <w:pPr>
        <w:pStyle w:val="ad"/>
        <w:numPr>
          <w:ilvl w:val="0"/>
          <w:numId w:val="5"/>
        </w:numPr>
        <w:tabs>
          <w:tab w:val="left" w:pos="2552"/>
        </w:tabs>
        <w:ind w:leftChars="0"/>
        <w:jc w:val="left"/>
        <w:rPr>
          <w:b/>
        </w:rPr>
      </w:pPr>
      <w:r w:rsidRPr="0019276F">
        <w:rPr>
          <w:rFonts w:hint="eastAsia"/>
          <w:b/>
        </w:rPr>
        <w:t>募集数：</w:t>
      </w:r>
      <w:r w:rsidRPr="0019276F">
        <w:rPr>
          <w:rFonts w:hint="eastAsia"/>
          <w:b/>
        </w:rPr>
        <w:t>1</w:t>
      </w:r>
      <w:r w:rsidRPr="0019276F">
        <w:rPr>
          <w:rFonts w:hint="eastAsia"/>
          <w:b/>
        </w:rPr>
        <w:t>小間（</w:t>
      </w:r>
      <w:r w:rsidR="006F155D">
        <w:rPr>
          <w:rFonts w:hint="eastAsia"/>
          <w:b/>
        </w:rPr>
        <w:t>1</w:t>
      </w:r>
      <w:r w:rsidR="000E591A">
        <w:rPr>
          <w:rFonts w:hint="eastAsia"/>
          <w:b/>
        </w:rPr>
        <w:t>3</w:t>
      </w:r>
      <w:r w:rsidR="006F155D">
        <w:rPr>
          <w:rFonts w:hint="eastAsia"/>
          <w:b/>
        </w:rPr>
        <w:t>0</w:t>
      </w:r>
      <w:r w:rsidRPr="0019276F">
        <w:rPr>
          <w:rFonts w:hint="eastAsia"/>
          <w:b/>
        </w:rPr>
        <w:t>,000</w:t>
      </w:r>
      <w:r w:rsidRPr="0019276F">
        <w:rPr>
          <w:rFonts w:hint="eastAsia"/>
          <w:b/>
        </w:rPr>
        <w:t>円）×</w:t>
      </w:r>
      <w:r w:rsidRPr="0019276F">
        <w:rPr>
          <w:rFonts w:hint="eastAsia"/>
          <w:b/>
        </w:rPr>
        <w:t>10</w:t>
      </w:r>
      <w:r w:rsidRPr="0019276F">
        <w:rPr>
          <w:rFonts w:hint="eastAsia"/>
          <w:b/>
        </w:rPr>
        <w:t>社</w:t>
      </w:r>
    </w:p>
    <w:p w14:paraId="5F52A1FD" w14:textId="52678A5D" w:rsidR="006976C0" w:rsidRPr="0019276F" w:rsidRDefault="006976C0" w:rsidP="007A178D">
      <w:pPr>
        <w:pStyle w:val="ad"/>
        <w:numPr>
          <w:ilvl w:val="0"/>
          <w:numId w:val="5"/>
        </w:numPr>
        <w:tabs>
          <w:tab w:val="left" w:pos="2552"/>
        </w:tabs>
        <w:ind w:leftChars="0"/>
        <w:jc w:val="left"/>
        <w:rPr>
          <w:b/>
        </w:rPr>
      </w:pPr>
      <w:r w:rsidRPr="0019276F">
        <w:rPr>
          <w:rFonts w:hint="eastAsia"/>
          <w:b/>
        </w:rPr>
        <w:t>補償：</w:t>
      </w:r>
      <w:r w:rsidRPr="0019276F">
        <w:rPr>
          <w:rFonts w:hint="eastAsia"/>
        </w:rPr>
        <w:t>出展社およびその委託業者が、他社の小間・展示物、主催者の設備および人身等損害を加えた場合は、その補償は出展社が責任を負うものとします。</w:t>
      </w:r>
    </w:p>
    <w:p w14:paraId="7CD11CDA" w14:textId="372CA048" w:rsidR="006976C0" w:rsidRPr="0019276F" w:rsidRDefault="00C90AF0" w:rsidP="007A178D">
      <w:pPr>
        <w:pStyle w:val="ad"/>
        <w:numPr>
          <w:ilvl w:val="0"/>
          <w:numId w:val="5"/>
        </w:numPr>
        <w:tabs>
          <w:tab w:val="left" w:pos="2552"/>
        </w:tabs>
        <w:ind w:leftChars="0"/>
        <w:jc w:val="left"/>
        <w:rPr>
          <w:b/>
        </w:rPr>
      </w:pPr>
      <w:r w:rsidRPr="0019276F">
        <w:rPr>
          <w:rFonts w:hint="eastAsia"/>
          <w:b/>
        </w:rPr>
        <w:t>出展規約</w:t>
      </w:r>
    </w:p>
    <w:p w14:paraId="460DACC4" w14:textId="6BF6E487" w:rsidR="00C90AF0" w:rsidRPr="0019276F" w:rsidRDefault="00C90AF0" w:rsidP="0019276F">
      <w:pPr>
        <w:pStyle w:val="ad"/>
        <w:numPr>
          <w:ilvl w:val="2"/>
          <w:numId w:val="5"/>
        </w:numPr>
        <w:tabs>
          <w:tab w:val="left" w:pos="2552"/>
        </w:tabs>
        <w:ind w:leftChars="0" w:left="426" w:hanging="284"/>
        <w:jc w:val="left"/>
        <w:rPr>
          <w:sz w:val="18"/>
        </w:rPr>
      </w:pPr>
      <w:r w:rsidRPr="0019276F">
        <w:rPr>
          <w:rFonts w:hint="eastAsia"/>
          <w:sz w:val="18"/>
        </w:rPr>
        <w:t>出展物：出展対象に記載された範囲のもの、及び</w:t>
      </w:r>
      <w:r w:rsidR="006F155D" w:rsidRPr="006F155D">
        <w:rPr>
          <w:rFonts w:hint="eastAsia"/>
          <w:sz w:val="18"/>
        </w:rPr>
        <w:t>第</w:t>
      </w:r>
      <w:r w:rsidR="006F155D" w:rsidRPr="006F155D">
        <w:rPr>
          <w:rFonts w:hint="eastAsia"/>
          <w:sz w:val="18"/>
        </w:rPr>
        <w:t>42</w:t>
      </w:r>
      <w:r w:rsidR="006F155D" w:rsidRPr="006F155D">
        <w:rPr>
          <w:rFonts w:hint="eastAsia"/>
          <w:sz w:val="18"/>
        </w:rPr>
        <w:t>回日本臨床皮膚科学会近畿ブロック総会・学術大会</w:t>
      </w:r>
      <w:r w:rsidRPr="0019276F">
        <w:rPr>
          <w:rFonts w:hint="eastAsia"/>
          <w:sz w:val="18"/>
        </w:rPr>
        <w:t>が認めたものといたします。</w:t>
      </w:r>
    </w:p>
    <w:p w14:paraId="09C3D28F" w14:textId="73540AF3" w:rsidR="00C90AF0" w:rsidRPr="0019276F" w:rsidRDefault="00C90AF0" w:rsidP="0019276F">
      <w:pPr>
        <w:pStyle w:val="ad"/>
        <w:numPr>
          <w:ilvl w:val="2"/>
          <w:numId w:val="5"/>
        </w:numPr>
        <w:tabs>
          <w:tab w:val="left" w:pos="2552"/>
        </w:tabs>
        <w:ind w:leftChars="0" w:left="426" w:hanging="284"/>
        <w:jc w:val="left"/>
        <w:rPr>
          <w:sz w:val="18"/>
        </w:rPr>
      </w:pPr>
      <w:r w:rsidRPr="0019276F">
        <w:rPr>
          <w:rFonts w:hint="eastAsia"/>
          <w:sz w:val="18"/>
        </w:rPr>
        <w:t>会場の管理：会場及び出展物の保全については、最善の保護と管理にあたりますが、天災その他の不可抗力による事故、盗難、紛失、及び小間内における人的災害の発生については責任を負いかねます。</w:t>
      </w:r>
    </w:p>
    <w:p w14:paraId="5C97A59C" w14:textId="384C118A" w:rsidR="00C90AF0" w:rsidRPr="000E06BF" w:rsidRDefault="00C90AF0" w:rsidP="0019276F">
      <w:pPr>
        <w:pStyle w:val="ad"/>
        <w:numPr>
          <w:ilvl w:val="2"/>
          <w:numId w:val="5"/>
        </w:numPr>
        <w:tabs>
          <w:tab w:val="left" w:pos="2552"/>
        </w:tabs>
        <w:ind w:leftChars="0" w:left="426" w:hanging="284"/>
        <w:jc w:val="left"/>
        <w:rPr>
          <w:sz w:val="18"/>
        </w:rPr>
      </w:pPr>
      <w:r w:rsidRPr="0019276F">
        <w:rPr>
          <w:rFonts w:hint="eastAsia"/>
          <w:sz w:val="18"/>
        </w:rPr>
        <w:t>電気：電気使用については</w:t>
      </w:r>
      <w:r w:rsidRPr="000E06BF">
        <w:rPr>
          <w:sz w:val="18"/>
        </w:rPr>
        <w:t>250</w:t>
      </w:r>
      <w:r w:rsidRPr="000E06BF">
        <w:rPr>
          <w:rFonts w:hint="eastAsia"/>
          <w:sz w:val="18"/>
        </w:rPr>
        <w:t>ワット以下、</w:t>
      </w:r>
      <w:r w:rsidRPr="000E06BF">
        <w:rPr>
          <w:sz w:val="18"/>
        </w:rPr>
        <w:t>1</w:t>
      </w:r>
      <w:r w:rsidRPr="000E06BF">
        <w:rPr>
          <w:rFonts w:hint="eastAsia"/>
          <w:sz w:val="18"/>
        </w:rPr>
        <w:t>口をご用意しております。詳細はお申込書に記載いただき、特殊電源などについては、お申込み後別途ご相談ください。</w:t>
      </w:r>
    </w:p>
    <w:p w14:paraId="05B1F5B0" w14:textId="7E6A96EC" w:rsidR="00C90AF0" w:rsidRPr="000E06BF" w:rsidRDefault="00C90AF0" w:rsidP="0019276F">
      <w:pPr>
        <w:pStyle w:val="ad"/>
        <w:numPr>
          <w:ilvl w:val="2"/>
          <w:numId w:val="5"/>
        </w:numPr>
        <w:tabs>
          <w:tab w:val="left" w:pos="2552"/>
        </w:tabs>
        <w:ind w:leftChars="0" w:left="426" w:hanging="284"/>
        <w:jc w:val="left"/>
        <w:rPr>
          <w:sz w:val="18"/>
        </w:rPr>
      </w:pPr>
      <w:r w:rsidRPr="000E06BF">
        <w:rPr>
          <w:rFonts w:hint="eastAsia"/>
          <w:sz w:val="18"/>
        </w:rPr>
        <w:t>小間内の清掃については、出展社の責任において行ってください。</w:t>
      </w:r>
    </w:p>
    <w:p w14:paraId="28D474B4" w14:textId="2CFD720D" w:rsidR="00C90AF0" w:rsidRPr="000E06BF" w:rsidRDefault="00C90AF0" w:rsidP="0019276F">
      <w:pPr>
        <w:pStyle w:val="ad"/>
        <w:numPr>
          <w:ilvl w:val="2"/>
          <w:numId w:val="5"/>
        </w:numPr>
        <w:tabs>
          <w:tab w:val="left" w:pos="2552"/>
        </w:tabs>
        <w:ind w:leftChars="0" w:left="426" w:hanging="284"/>
        <w:jc w:val="left"/>
        <w:rPr>
          <w:sz w:val="18"/>
        </w:rPr>
      </w:pPr>
      <w:r w:rsidRPr="000E06BF">
        <w:rPr>
          <w:rFonts w:hint="eastAsia"/>
          <w:sz w:val="18"/>
        </w:rPr>
        <w:t>宅配業者による展示物の、受取人不在の荷物の送り付けは固くお断りします。</w:t>
      </w:r>
    </w:p>
    <w:p w14:paraId="120D2375" w14:textId="79A9F072" w:rsidR="00C90AF0" w:rsidRPr="0019276F" w:rsidRDefault="00C90AF0" w:rsidP="0019276F">
      <w:pPr>
        <w:pStyle w:val="ad"/>
        <w:numPr>
          <w:ilvl w:val="2"/>
          <w:numId w:val="5"/>
        </w:numPr>
        <w:tabs>
          <w:tab w:val="left" w:pos="2552"/>
        </w:tabs>
        <w:ind w:leftChars="0" w:left="426" w:hanging="284"/>
        <w:jc w:val="left"/>
        <w:rPr>
          <w:sz w:val="18"/>
        </w:rPr>
      </w:pPr>
      <w:r w:rsidRPr="000E06BF">
        <w:rPr>
          <w:rFonts w:hint="eastAsia"/>
          <w:sz w:val="18"/>
        </w:rPr>
        <w:t>小間内の装飾について、床面、壁面、柱面、扉などに、鋲、糊、テープ、針金・その他による工作は、良識の範囲内でお願いします。なお、会場施設</w:t>
      </w:r>
      <w:r w:rsidR="00AE5FB6" w:rsidRPr="000E06BF">
        <w:rPr>
          <w:rFonts w:hint="eastAsia"/>
          <w:sz w:val="18"/>
        </w:rPr>
        <w:t>への直接の装飾は禁止されていますので厳守お願いします。</w:t>
      </w:r>
    </w:p>
    <w:p w14:paraId="226014CC" w14:textId="20D31CBD" w:rsidR="00AE5FB6" w:rsidRDefault="00AE5FB6" w:rsidP="0019276F">
      <w:pPr>
        <w:pStyle w:val="ad"/>
        <w:numPr>
          <w:ilvl w:val="2"/>
          <w:numId w:val="5"/>
        </w:numPr>
        <w:tabs>
          <w:tab w:val="left" w:pos="2552"/>
        </w:tabs>
        <w:ind w:leftChars="0" w:left="426" w:hanging="284"/>
        <w:jc w:val="left"/>
        <w:rPr>
          <w:sz w:val="18"/>
        </w:rPr>
      </w:pPr>
      <w:r w:rsidRPr="0019276F">
        <w:rPr>
          <w:rFonts w:hint="eastAsia"/>
          <w:sz w:val="18"/>
        </w:rPr>
        <w:t>出展各社への電話取り次ぎはできません。</w:t>
      </w:r>
      <w:r w:rsidR="00D93470" w:rsidRPr="00464D62">
        <w:rPr>
          <w:rFonts w:hint="eastAsia"/>
          <w:sz w:val="18"/>
        </w:rPr>
        <w:t>会場内は禁煙です。</w:t>
      </w:r>
    </w:p>
    <w:p w14:paraId="79910759" w14:textId="7F202E72" w:rsidR="006F155D" w:rsidRDefault="006F155D" w:rsidP="0019276F">
      <w:pPr>
        <w:pStyle w:val="ad"/>
        <w:numPr>
          <w:ilvl w:val="2"/>
          <w:numId w:val="5"/>
        </w:numPr>
        <w:tabs>
          <w:tab w:val="left" w:pos="2552"/>
        </w:tabs>
        <w:ind w:leftChars="0" w:left="426" w:hanging="284"/>
        <w:jc w:val="left"/>
        <w:rPr>
          <w:sz w:val="18"/>
        </w:rPr>
      </w:pPr>
      <w:r>
        <w:rPr>
          <w:rFonts w:hint="eastAsia"/>
          <w:sz w:val="18"/>
        </w:rPr>
        <w:t>出展社のご都合による出展申し込みの取り消しは原則としてできません。</w:t>
      </w:r>
      <w:r w:rsidR="00773BFA">
        <w:rPr>
          <w:rFonts w:hint="eastAsia"/>
          <w:sz w:val="18"/>
        </w:rPr>
        <w:t>やむを得ず出展を取り消しされる場合は、お支払い済みの出展料の返金はできませんので、ご了承ください。</w:t>
      </w:r>
    </w:p>
    <w:p w14:paraId="1A3BF299" w14:textId="77777777" w:rsidR="00773BFA" w:rsidRDefault="00773BFA" w:rsidP="00773BFA">
      <w:pPr>
        <w:pStyle w:val="ad"/>
        <w:tabs>
          <w:tab w:val="left" w:pos="2552"/>
        </w:tabs>
        <w:ind w:leftChars="0" w:left="426"/>
        <w:jc w:val="left"/>
        <w:rPr>
          <w:sz w:val="18"/>
        </w:rPr>
      </w:pPr>
    </w:p>
    <w:p w14:paraId="5030C0BB" w14:textId="689794FF" w:rsidR="00773BFA" w:rsidRDefault="00773BFA" w:rsidP="00773BFA">
      <w:pPr>
        <w:pStyle w:val="ad"/>
        <w:tabs>
          <w:tab w:val="left" w:pos="2552"/>
        </w:tabs>
        <w:ind w:leftChars="0" w:left="426"/>
        <w:jc w:val="left"/>
        <w:rPr>
          <w:sz w:val="18"/>
        </w:rPr>
      </w:pPr>
      <w:r>
        <w:rPr>
          <w:rFonts w:hint="eastAsia"/>
          <w:sz w:val="18"/>
        </w:rPr>
        <w:t>※やむを得ない理由により、本企業展示の開催期間及び開催時間の変更、または中止等を行う場合もあります。中止の場合は出展料は返金となりますが、出展者側にてそれまで要した費用は各社のご負担となります。</w:t>
      </w:r>
    </w:p>
    <w:p w14:paraId="51D2A2A8" w14:textId="77777777" w:rsidR="00773BFA" w:rsidRDefault="00773BFA" w:rsidP="00773BFA">
      <w:pPr>
        <w:pStyle w:val="ad"/>
        <w:tabs>
          <w:tab w:val="left" w:pos="2552"/>
        </w:tabs>
        <w:ind w:leftChars="0" w:left="426"/>
        <w:jc w:val="left"/>
        <w:rPr>
          <w:sz w:val="18"/>
        </w:rPr>
      </w:pPr>
    </w:p>
    <w:p w14:paraId="672192C6" w14:textId="77777777" w:rsidR="00773BFA" w:rsidRPr="00414A53" w:rsidRDefault="00773BFA" w:rsidP="00773BFA">
      <w:pPr>
        <w:pStyle w:val="ad"/>
        <w:tabs>
          <w:tab w:val="left" w:pos="2552"/>
        </w:tabs>
        <w:ind w:leftChars="0" w:left="426"/>
        <w:jc w:val="left"/>
        <w:rPr>
          <w:sz w:val="18"/>
        </w:rPr>
      </w:pPr>
    </w:p>
    <w:p w14:paraId="7D0CA15E" w14:textId="77777777" w:rsidR="00773BFA" w:rsidRDefault="00773BFA" w:rsidP="00773BFA">
      <w:pPr>
        <w:pStyle w:val="ad"/>
        <w:tabs>
          <w:tab w:val="left" w:pos="2552"/>
        </w:tabs>
        <w:ind w:leftChars="0" w:left="426"/>
        <w:jc w:val="left"/>
        <w:rPr>
          <w:sz w:val="18"/>
        </w:rPr>
      </w:pPr>
    </w:p>
    <w:p w14:paraId="3375D21C" w14:textId="77777777" w:rsidR="00773BFA" w:rsidRPr="00507DD0" w:rsidRDefault="00773BFA" w:rsidP="00773BFA">
      <w:pPr>
        <w:tabs>
          <w:tab w:val="left" w:pos="2268"/>
        </w:tabs>
        <w:spacing w:line="220" w:lineRule="exact"/>
        <w:jc w:val="left"/>
        <w:rPr>
          <w:b/>
          <w:bCs/>
          <w:sz w:val="22"/>
        </w:rPr>
      </w:pPr>
      <w:r>
        <w:rPr>
          <w:rFonts w:hint="eastAsia"/>
          <w:b/>
          <w:bCs/>
          <w:sz w:val="22"/>
        </w:rPr>
        <w:t>【</w:t>
      </w:r>
      <w:r w:rsidRPr="00507DD0">
        <w:rPr>
          <w:rFonts w:hint="eastAsia"/>
          <w:b/>
          <w:bCs/>
          <w:sz w:val="22"/>
        </w:rPr>
        <w:t>プログラム・抄録集及びネームカード</w:t>
      </w:r>
      <w:r>
        <w:rPr>
          <w:rFonts w:hint="eastAsia"/>
          <w:b/>
          <w:bCs/>
          <w:sz w:val="22"/>
        </w:rPr>
        <w:t>】</w:t>
      </w:r>
    </w:p>
    <w:p w14:paraId="40B66CB0" w14:textId="77777777" w:rsidR="00773BFA" w:rsidRDefault="00773BFA" w:rsidP="00773BFA">
      <w:pPr>
        <w:tabs>
          <w:tab w:val="left" w:pos="2268"/>
        </w:tabs>
        <w:spacing w:line="220" w:lineRule="exact"/>
        <w:jc w:val="left"/>
        <w:rPr>
          <w:sz w:val="22"/>
        </w:rPr>
      </w:pPr>
      <w:r>
        <w:rPr>
          <w:rFonts w:hint="eastAsia"/>
          <w:sz w:val="22"/>
        </w:rPr>
        <w:t>出展いただきました各企業にプログラム・抄録集を</w:t>
      </w:r>
      <w:r>
        <w:rPr>
          <w:rFonts w:hint="eastAsia"/>
          <w:sz w:val="22"/>
        </w:rPr>
        <w:t>1</w:t>
      </w:r>
      <w:r>
        <w:rPr>
          <w:rFonts w:hint="eastAsia"/>
          <w:sz w:val="22"/>
        </w:rPr>
        <w:t>小間につき各</w:t>
      </w:r>
      <w:r>
        <w:rPr>
          <w:rFonts w:hint="eastAsia"/>
          <w:sz w:val="22"/>
        </w:rPr>
        <w:t>1</w:t>
      </w:r>
      <w:r>
        <w:rPr>
          <w:rFonts w:hint="eastAsia"/>
          <w:sz w:val="22"/>
        </w:rPr>
        <w:t>部</w:t>
      </w:r>
      <w:r w:rsidRPr="00773BFA">
        <w:rPr>
          <w:rFonts w:hint="eastAsia"/>
          <w:sz w:val="22"/>
        </w:rPr>
        <w:t>寄与いたします</w:t>
      </w:r>
    </w:p>
    <w:p w14:paraId="4A0A47ED" w14:textId="3BC2A821" w:rsidR="00773BFA" w:rsidRDefault="00773BFA" w:rsidP="00773BFA">
      <w:pPr>
        <w:tabs>
          <w:tab w:val="left" w:pos="2268"/>
        </w:tabs>
        <w:spacing w:line="220" w:lineRule="exact"/>
        <w:jc w:val="left"/>
        <w:rPr>
          <w:sz w:val="22"/>
        </w:rPr>
      </w:pPr>
      <w:r w:rsidRPr="00773BFA">
        <w:rPr>
          <w:rFonts w:hint="eastAsia"/>
          <w:sz w:val="22"/>
        </w:rPr>
        <w:t>ネームカー</w:t>
      </w:r>
      <w:r>
        <w:rPr>
          <w:rFonts w:hint="eastAsia"/>
          <w:sz w:val="22"/>
        </w:rPr>
        <w:t>については、</w:t>
      </w:r>
      <w:r w:rsidRPr="00773BFA">
        <w:rPr>
          <w:rFonts w:hint="eastAsia"/>
          <w:sz w:val="22"/>
        </w:rPr>
        <w:t>1</w:t>
      </w:r>
      <w:r w:rsidRPr="00773BFA">
        <w:rPr>
          <w:rFonts w:hint="eastAsia"/>
          <w:sz w:val="22"/>
        </w:rPr>
        <w:t>小間につき</w:t>
      </w:r>
      <w:r>
        <w:rPr>
          <w:rFonts w:hint="eastAsia"/>
          <w:sz w:val="22"/>
        </w:rPr>
        <w:t>各</w:t>
      </w:r>
      <w:r>
        <w:rPr>
          <w:rFonts w:hint="eastAsia"/>
          <w:sz w:val="22"/>
        </w:rPr>
        <w:t>2</w:t>
      </w:r>
      <w:r>
        <w:rPr>
          <w:rFonts w:hint="eastAsia"/>
          <w:sz w:val="22"/>
        </w:rPr>
        <w:t>枚用意いたします</w:t>
      </w:r>
      <w:r w:rsidRPr="002E58AE">
        <w:rPr>
          <w:rFonts w:hint="eastAsia"/>
          <w:sz w:val="22"/>
        </w:rPr>
        <w:t>。</w:t>
      </w:r>
    </w:p>
    <w:p w14:paraId="025EF94B" w14:textId="77777777" w:rsidR="00773BFA" w:rsidRPr="00773BFA" w:rsidRDefault="00773BFA" w:rsidP="00773BFA">
      <w:pPr>
        <w:tabs>
          <w:tab w:val="left" w:pos="2268"/>
        </w:tabs>
        <w:spacing w:line="220" w:lineRule="exact"/>
        <w:jc w:val="left"/>
        <w:rPr>
          <w:sz w:val="22"/>
        </w:rPr>
      </w:pPr>
    </w:p>
    <w:p w14:paraId="6E28EF6B" w14:textId="77777777" w:rsidR="00773BFA" w:rsidRDefault="00773BFA" w:rsidP="00773BFA">
      <w:pPr>
        <w:tabs>
          <w:tab w:val="left" w:pos="2552"/>
        </w:tabs>
        <w:jc w:val="left"/>
        <w:rPr>
          <w:sz w:val="18"/>
        </w:rPr>
      </w:pPr>
    </w:p>
    <w:p w14:paraId="45F52EB8" w14:textId="3949837D" w:rsidR="00773BFA" w:rsidRPr="00773BFA" w:rsidRDefault="00773BFA" w:rsidP="00773BFA">
      <w:pPr>
        <w:tabs>
          <w:tab w:val="left" w:pos="2552"/>
        </w:tabs>
        <w:jc w:val="left"/>
        <w:rPr>
          <w:b/>
          <w:bCs/>
          <w:sz w:val="22"/>
        </w:rPr>
      </w:pPr>
      <w:r w:rsidRPr="00773BFA">
        <w:rPr>
          <w:rFonts w:hint="eastAsia"/>
          <w:b/>
          <w:bCs/>
          <w:sz w:val="22"/>
        </w:rPr>
        <w:t>【搬入・搬出について】</w:t>
      </w:r>
    </w:p>
    <w:p w14:paraId="411850AA" w14:textId="0A17D7D0" w:rsidR="00773BFA" w:rsidRDefault="00773BFA" w:rsidP="00773BFA">
      <w:pPr>
        <w:tabs>
          <w:tab w:val="left" w:pos="2552"/>
        </w:tabs>
        <w:jc w:val="left"/>
        <w:rPr>
          <w:sz w:val="22"/>
        </w:rPr>
      </w:pPr>
      <w:r>
        <w:rPr>
          <w:rFonts w:hint="eastAsia"/>
          <w:sz w:val="22"/>
        </w:rPr>
        <w:t>『企業展示開催要項』（</w:t>
      </w:r>
      <w:r>
        <w:rPr>
          <w:rFonts w:hint="eastAsia"/>
          <w:sz w:val="22"/>
        </w:rPr>
        <w:t>2026</w:t>
      </w:r>
      <w:r>
        <w:rPr>
          <w:rFonts w:hint="eastAsia"/>
          <w:sz w:val="22"/>
        </w:rPr>
        <w:t>年</w:t>
      </w:r>
      <w:r>
        <w:rPr>
          <w:rFonts w:hint="eastAsia"/>
          <w:sz w:val="22"/>
        </w:rPr>
        <w:t>10</w:t>
      </w:r>
      <w:r>
        <w:rPr>
          <w:rFonts w:hint="eastAsia"/>
          <w:sz w:val="22"/>
        </w:rPr>
        <w:t>月上旬頃に送付予定）にてご案内いたします。</w:t>
      </w:r>
    </w:p>
    <w:p w14:paraId="6AB97841" w14:textId="5DDB1E05" w:rsidR="00773BFA" w:rsidRPr="00773BFA" w:rsidRDefault="00773BFA" w:rsidP="00773BFA">
      <w:pPr>
        <w:tabs>
          <w:tab w:val="left" w:pos="2552"/>
        </w:tabs>
        <w:jc w:val="left"/>
        <w:rPr>
          <w:sz w:val="22"/>
        </w:rPr>
      </w:pPr>
      <w:r>
        <w:rPr>
          <w:rFonts w:hint="eastAsia"/>
          <w:sz w:val="22"/>
        </w:rPr>
        <w:t>尚、企業展示に関する説明会の開催は予定しておりません。</w:t>
      </w:r>
    </w:p>
    <w:p w14:paraId="647DB94D" w14:textId="77777777" w:rsidR="00773BFA" w:rsidRDefault="00773BFA" w:rsidP="000953AD">
      <w:pPr>
        <w:tabs>
          <w:tab w:val="left" w:pos="2552"/>
        </w:tabs>
        <w:jc w:val="left"/>
        <w:rPr>
          <w:sz w:val="22"/>
        </w:rPr>
      </w:pPr>
    </w:p>
    <w:p w14:paraId="7784873A" w14:textId="77777777" w:rsidR="000953AD" w:rsidRDefault="000953AD" w:rsidP="000953AD">
      <w:pPr>
        <w:tabs>
          <w:tab w:val="left" w:pos="2552"/>
        </w:tabs>
        <w:jc w:val="left"/>
        <w:rPr>
          <w:b/>
          <w:bCs/>
          <w:sz w:val="22"/>
        </w:rPr>
      </w:pPr>
      <w:r>
        <w:rPr>
          <w:rFonts w:hint="eastAsia"/>
          <w:b/>
          <w:bCs/>
          <w:sz w:val="22"/>
        </w:rPr>
        <w:t>【</w:t>
      </w:r>
      <w:r w:rsidRPr="00041991">
        <w:rPr>
          <w:rFonts w:hint="eastAsia"/>
          <w:b/>
          <w:bCs/>
          <w:sz w:val="22"/>
        </w:rPr>
        <w:t>申込方法</w:t>
      </w:r>
      <w:r>
        <w:rPr>
          <w:rFonts w:hint="eastAsia"/>
          <w:b/>
          <w:bCs/>
          <w:sz w:val="22"/>
        </w:rPr>
        <w:t>】</w:t>
      </w:r>
    </w:p>
    <w:p w14:paraId="3244C4AA" w14:textId="77777777" w:rsidR="000953AD" w:rsidRDefault="000953AD" w:rsidP="000953AD">
      <w:pPr>
        <w:tabs>
          <w:tab w:val="left" w:pos="2552"/>
        </w:tabs>
        <w:jc w:val="left"/>
        <w:rPr>
          <w:sz w:val="22"/>
        </w:rPr>
      </w:pPr>
      <w:r w:rsidRPr="00041991">
        <w:rPr>
          <w:rFonts w:hint="eastAsia"/>
          <w:b/>
          <w:bCs/>
          <w:sz w:val="22"/>
        </w:rPr>
        <w:t xml:space="preserve">   </w:t>
      </w:r>
      <w:r w:rsidRPr="00041991">
        <w:rPr>
          <w:rFonts w:hint="eastAsia"/>
          <w:sz w:val="22"/>
        </w:rPr>
        <w:t>添付の申込み用紙に必要事項をご記入の上、下記運営事務局まで</w:t>
      </w:r>
      <w:r w:rsidRPr="00041991">
        <w:rPr>
          <w:rFonts w:hint="eastAsia"/>
          <w:sz w:val="22"/>
        </w:rPr>
        <w:t>FAX</w:t>
      </w:r>
      <w:r w:rsidRPr="00041991">
        <w:rPr>
          <w:rFonts w:hint="eastAsia"/>
          <w:sz w:val="22"/>
        </w:rPr>
        <w:t>もしくは</w:t>
      </w:r>
    </w:p>
    <w:p w14:paraId="13398CB2" w14:textId="77777777" w:rsidR="000953AD" w:rsidRPr="00041991" w:rsidRDefault="000953AD" w:rsidP="000953AD">
      <w:pPr>
        <w:tabs>
          <w:tab w:val="left" w:pos="2552"/>
        </w:tabs>
        <w:ind w:firstLineChars="150" w:firstLine="330"/>
        <w:jc w:val="left"/>
        <w:rPr>
          <w:sz w:val="22"/>
        </w:rPr>
      </w:pPr>
      <w:r w:rsidRPr="00041991">
        <w:rPr>
          <w:rFonts w:hint="eastAsia"/>
          <w:sz w:val="22"/>
        </w:rPr>
        <w:t>e</w:t>
      </w:r>
      <w:r>
        <w:rPr>
          <w:rFonts w:hint="eastAsia"/>
          <w:sz w:val="22"/>
        </w:rPr>
        <w:t>-</w:t>
      </w:r>
      <w:r w:rsidRPr="00041991">
        <w:rPr>
          <w:rFonts w:hint="eastAsia"/>
          <w:sz w:val="22"/>
        </w:rPr>
        <w:t>mail</w:t>
      </w:r>
      <w:r w:rsidRPr="00041991">
        <w:rPr>
          <w:rFonts w:hint="eastAsia"/>
          <w:sz w:val="22"/>
        </w:rPr>
        <w:t>でお申し込み下さい。</w:t>
      </w:r>
    </w:p>
    <w:p w14:paraId="7B514301" w14:textId="77777777" w:rsidR="000953AD" w:rsidRPr="000953AD" w:rsidRDefault="000953AD" w:rsidP="000953AD">
      <w:pPr>
        <w:tabs>
          <w:tab w:val="left" w:pos="2552"/>
        </w:tabs>
        <w:jc w:val="left"/>
        <w:rPr>
          <w:sz w:val="22"/>
        </w:rPr>
      </w:pPr>
    </w:p>
    <w:p w14:paraId="1AF8DBA8" w14:textId="77777777" w:rsidR="000953AD" w:rsidRDefault="000953AD" w:rsidP="000953AD">
      <w:pPr>
        <w:tabs>
          <w:tab w:val="left" w:pos="2552"/>
        </w:tabs>
        <w:jc w:val="left"/>
        <w:rPr>
          <w:b/>
          <w:sz w:val="22"/>
        </w:rPr>
      </w:pPr>
      <w:r>
        <w:rPr>
          <w:rFonts w:hint="eastAsia"/>
          <w:b/>
          <w:sz w:val="22"/>
        </w:rPr>
        <w:t>【申込締め切り】</w:t>
      </w:r>
    </w:p>
    <w:p w14:paraId="580F7E7E" w14:textId="05281B17" w:rsidR="000953AD" w:rsidRPr="00041991" w:rsidRDefault="000953AD" w:rsidP="000953AD">
      <w:pPr>
        <w:tabs>
          <w:tab w:val="left" w:pos="2552"/>
        </w:tabs>
        <w:jc w:val="left"/>
        <w:rPr>
          <w:b/>
          <w:sz w:val="22"/>
        </w:rPr>
      </w:pPr>
      <w:r>
        <w:rPr>
          <w:rFonts w:hint="eastAsia"/>
          <w:b/>
          <w:sz w:val="22"/>
        </w:rPr>
        <w:t xml:space="preserve">　　</w:t>
      </w:r>
      <w:r>
        <w:rPr>
          <w:rFonts w:hint="eastAsia"/>
          <w:b/>
          <w:sz w:val="22"/>
        </w:rPr>
        <w:t>2026</w:t>
      </w:r>
      <w:r>
        <w:rPr>
          <w:rFonts w:hint="eastAsia"/>
          <w:b/>
          <w:sz w:val="22"/>
        </w:rPr>
        <w:t>年</w:t>
      </w:r>
      <w:r w:rsidR="0098575B">
        <w:rPr>
          <w:rFonts w:hint="eastAsia"/>
          <w:b/>
          <w:sz w:val="22"/>
        </w:rPr>
        <w:t>11</w:t>
      </w:r>
      <w:r>
        <w:rPr>
          <w:rFonts w:hint="eastAsia"/>
          <w:b/>
          <w:sz w:val="22"/>
        </w:rPr>
        <w:t>月</w:t>
      </w:r>
      <w:r w:rsidR="0098575B">
        <w:rPr>
          <w:rFonts w:hint="eastAsia"/>
          <w:b/>
          <w:sz w:val="22"/>
        </w:rPr>
        <w:t>1</w:t>
      </w:r>
      <w:r w:rsidR="00414A53">
        <w:rPr>
          <w:rFonts w:hint="eastAsia"/>
          <w:b/>
          <w:sz w:val="22"/>
        </w:rPr>
        <w:t>6</w:t>
      </w:r>
      <w:r>
        <w:rPr>
          <w:rFonts w:hint="eastAsia"/>
          <w:b/>
          <w:sz w:val="22"/>
        </w:rPr>
        <w:t>日（</w:t>
      </w:r>
      <w:r w:rsidR="00414A53">
        <w:rPr>
          <w:rFonts w:hint="eastAsia"/>
          <w:b/>
          <w:sz w:val="22"/>
        </w:rPr>
        <w:t>月</w:t>
      </w:r>
      <w:r>
        <w:rPr>
          <w:rFonts w:hint="eastAsia"/>
          <w:b/>
          <w:sz w:val="22"/>
        </w:rPr>
        <w:t>）</w:t>
      </w:r>
    </w:p>
    <w:p w14:paraId="65748608" w14:textId="77777777" w:rsidR="000953AD" w:rsidRPr="001B59BF" w:rsidRDefault="000953AD" w:rsidP="000953AD">
      <w:pPr>
        <w:pStyle w:val="ad"/>
        <w:tabs>
          <w:tab w:val="left" w:pos="2552"/>
        </w:tabs>
        <w:ind w:leftChars="0" w:left="420"/>
        <w:jc w:val="left"/>
        <w:rPr>
          <w:bCs/>
          <w:sz w:val="22"/>
        </w:rPr>
      </w:pPr>
      <w:r w:rsidRPr="001B59BF">
        <w:rPr>
          <w:rFonts w:hint="eastAsia"/>
          <w:bCs/>
          <w:sz w:val="22"/>
        </w:rPr>
        <w:t>お申込み確認後、請求書をご担当者様宛に発送いたします。</w:t>
      </w:r>
    </w:p>
    <w:p w14:paraId="60CBA5C6" w14:textId="34B858F0" w:rsidR="00555F76" w:rsidRDefault="00555F76" w:rsidP="00E500EE">
      <w:pPr>
        <w:tabs>
          <w:tab w:val="left" w:pos="2552"/>
        </w:tabs>
        <w:jc w:val="left"/>
        <w:rPr>
          <w:b/>
          <w:szCs w:val="21"/>
        </w:rPr>
      </w:pPr>
    </w:p>
    <w:p w14:paraId="658A43E7" w14:textId="77777777" w:rsidR="000953AD" w:rsidRPr="000C3B51" w:rsidRDefault="000953AD" w:rsidP="000953AD">
      <w:pPr>
        <w:rPr>
          <w:b/>
          <w:bCs/>
          <w:sz w:val="22"/>
        </w:rPr>
      </w:pPr>
      <w:r w:rsidRPr="000C3B51">
        <w:rPr>
          <w:rFonts w:hint="eastAsia"/>
          <w:b/>
          <w:bCs/>
          <w:sz w:val="22"/>
        </w:rPr>
        <w:t>【お振込先</w:t>
      </w:r>
      <w:r>
        <w:rPr>
          <w:rFonts w:hint="eastAsia"/>
          <w:b/>
          <w:bCs/>
          <w:sz w:val="22"/>
        </w:rPr>
        <w:t>のご案内</w:t>
      </w:r>
      <w:r w:rsidRPr="000C3B51">
        <w:rPr>
          <w:rFonts w:hint="eastAsia"/>
          <w:b/>
          <w:bCs/>
          <w:sz w:val="22"/>
        </w:rPr>
        <w:t>】</w:t>
      </w:r>
    </w:p>
    <w:p w14:paraId="045BE47D" w14:textId="5D65115C" w:rsidR="000953AD" w:rsidRPr="006F1519" w:rsidRDefault="001C130A" w:rsidP="000953AD">
      <w:pPr>
        <w:jc w:val="left"/>
        <w:rPr>
          <w:sz w:val="22"/>
        </w:rPr>
      </w:pPr>
      <w:r w:rsidRPr="001C130A">
        <w:rPr>
          <w:rFonts w:hint="eastAsia"/>
          <w:sz w:val="22"/>
        </w:rPr>
        <w:t>みなと銀行、阪急御影支店　支店番号</w:t>
      </w:r>
      <w:r w:rsidRPr="001C130A">
        <w:rPr>
          <w:rFonts w:hint="eastAsia"/>
          <w:sz w:val="22"/>
        </w:rPr>
        <w:t>132</w:t>
      </w:r>
      <w:r w:rsidRPr="001C130A">
        <w:rPr>
          <w:rFonts w:hint="eastAsia"/>
          <w:sz w:val="22"/>
        </w:rPr>
        <w:t xml:space="preserve">　普通預金、口座名：第４２回日本臨床皮膚科医会近畿ブロック総会・学術大会</w:t>
      </w:r>
      <w:r w:rsidRPr="001C130A">
        <w:rPr>
          <w:rFonts w:hint="eastAsia"/>
          <w:sz w:val="22"/>
        </w:rPr>
        <w:t xml:space="preserve"> </w:t>
      </w:r>
      <w:r w:rsidRPr="001C130A">
        <w:rPr>
          <w:rFonts w:hint="eastAsia"/>
          <w:sz w:val="22"/>
        </w:rPr>
        <w:t>会頭　尾藤利憲（ダイ</w:t>
      </w:r>
      <w:r w:rsidRPr="001C130A">
        <w:rPr>
          <w:rFonts w:hint="eastAsia"/>
          <w:sz w:val="22"/>
        </w:rPr>
        <w:t>42</w:t>
      </w:r>
      <w:r w:rsidRPr="001C130A">
        <w:rPr>
          <w:rFonts w:hint="eastAsia"/>
          <w:sz w:val="22"/>
        </w:rPr>
        <w:t>カイ　ニホンリンショウヒフカイカイキンキブロックソウカイ・ガクジュツタイカイ　カイトウ　ビトウトシノリ）、口座番号</w:t>
      </w:r>
      <w:r w:rsidRPr="001C130A">
        <w:rPr>
          <w:rFonts w:hint="eastAsia"/>
          <w:sz w:val="22"/>
        </w:rPr>
        <w:t>0002353</w:t>
      </w:r>
    </w:p>
    <w:p w14:paraId="545954A5" w14:textId="77777777" w:rsidR="000953AD" w:rsidRDefault="000953AD" w:rsidP="000953AD">
      <w:pPr>
        <w:snapToGrid w:val="0"/>
        <w:jc w:val="left"/>
        <w:rPr>
          <w:sz w:val="22"/>
        </w:rPr>
      </w:pPr>
      <w:r w:rsidRPr="0019276F">
        <w:rPr>
          <w:rFonts w:hint="eastAsia"/>
          <w:sz w:val="22"/>
        </w:rPr>
        <w:t>※免税処置はございませんので、予めご了承ください。</w:t>
      </w:r>
    </w:p>
    <w:p w14:paraId="0211117E" w14:textId="77777777" w:rsidR="000953AD" w:rsidRDefault="000953AD" w:rsidP="000953AD">
      <w:pPr>
        <w:snapToGrid w:val="0"/>
        <w:jc w:val="left"/>
        <w:rPr>
          <w:sz w:val="22"/>
        </w:rPr>
      </w:pPr>
    </w:p>
    <w:p w14:paraId="63D8B031" w14:textId="77777777" w:rsidR="000953AD" w:rsidRDefault="000953AD" w:rsidP="000953AD">
      <w:pPr>
        <w:snapToGrid w:val="0"/>
        <w:jc w:val="left"/>
        <w:rPr>
          <w:sz w:val="22"/>
        </w:rPr>
      </w:pPr>
    </w:p>
    <w:p w14:paraId="0AEC2218" w14:textId="77777777" w:rsidR="000953AD" w:rsidRDefault="000953AD" w:rsidP="000953AD">
      <w:pPr>
        <w:snapToGrid w:val="0"/>
        <w:jc w:val="left"/>
        <w:rPr>
          <w:sz w:val="22"/>
        </w:rPr>
      </w:pPr>
    </w:p>
    <w:p w14:paraId="1FE4B87B" w14:textId="77777777" w:rsidR="000953AD" w:rsidRPr="000C3B51" w:rsidRDefault="000953AD" w:rsidP="000953AD">
      <w:pPr>
        <w:snapToGrid w:val="0"/>
        <w:jc w:val="left"/>
        <w:rPr>
          <w:b/>
          <w:bCs/>
          <w:sz w:val="22"/>
        </w:rPr>
      </w:pPr>
      <w:r w:rsidRPr="000C3B51">
        <w:rPr>
          <w:rFonts w:hint="eastAsia"/>
          <w:b/>
          <w:bCs/>
          <w:sz w:val="22"/>
        </w:rPr>
        <w:t>＜運営事務局・お問い合わせ先＞</w:t>
      </w:r>
    </w:p>
    <w:p w14:paraId="2485FE48" w14:textId="19A62C2F" w:rsidR="000953AD" w:rsidRPr="000C3B51" w:rsidRDefault="000953AD" w:rsidP="000953AD">
      <w:pPr>
        <w:snapToGrid w:val="0"/>
        <w:jc w:val="left"/>
        <w:rPr>
          <w:sz w:val="22"/>
        </w:rPr>
      </w:pPr>
      <w:r w:rsidRPr="000C3B51">
        <w:rPr>
          <w:rFonts w:hint="eastAsia"/>
          <w:sz w:val="22"/>
        </w:rPr>
        <w:t>第</w:t>
      </w:r>
      <w:r w:rsidRPr="000C3B51">
        <w:rPr>
          <w:rFonts w:hint="eastAsia"/>
          <w:sz w:val="22"/>
        </w:rPr>
        <w:t>42</w:t>
      </w:r>
      <w:r w:rsidRPr="000C3B51">
        <w:rPr>
          <w:rFonts w:hint="eastAsia"/>
          <w:sz w:val="22"/>
        </w:rPr>
        <w:t>回日本臨床皮膚科</w:t>
      </w:r>
      <w:r w:rsidR="00743521">
        <w:rPr>
          <w:rFonts w:hint="eastAsia"/>
          <w:sz w:val="22"/>
        </w:rPr>
        <w:t>医会</w:t>
      </w:r>
      <w:r w:rsidRPr="000C3B51">
        <w:rPr>
          <w:rFonts w:hint="eastAsia"/>
          <w:sz w:val="22"/>
        </w:rPr>
        <w:t>近畿ブロック総会・学術大会　運営事務局</w:t>
      </w:r>
    </w:p>
    <w:p w14:paraId="4378E174" w14:textId="77777777" w:rsidR="000953AD" w:rsidRPr="000C3B51" w:rsidRDefault="000953AD" w:rsidP="000953AD">
      <w:pPr>
        <w:snapToGrid w:val="0"/>
        <w:jc w:val="left"/>
        <w:rPr>
          <w:sz w:val="22"/>
        </w:rPr>
      </w:pPr>
      <w:r w:rsidRPr="000C3B51">
        <w:rPr>
          <w:rFonts w:hint="eastAsia"/>
          <w:sz w:val="22"/>
        </w:rPr>
        <w:t>株式会社ティ・プラス（担当：山腰　崇裕）</w:t>
      </w:r>
    </w:p>
    <w:p w14:paraId="0F6DFC0E" w14:textId="77777777" w:rsidR="000953AD" w:rsidRPr="000C3B51" w:rsidRDefault="000953AD" w:rsidP="000953AD">
      <w:pPr>
        <w:snapToGrid w:val="0"/>
        <w:jc w:val="left"/>
        <w:rPr>
          <w:sz w:val="22"/>
        </w:rPr>
      </w:pPr>
      <w:r w:rsidRPr="000C3B51">
        <w:rPr>
          <w:rFonts w:hint="eastAsia"/>
          <w:sz w:val="22"/>
        </w:rPr>
        <w:t>〒</w:t>
      </w:r>
      <w:r w:rsidRPr="000C3B51">
        <w:rPr>
          <w:rFonts w:hint="eastAsia"/>
          <w:sz w:val="22"/>
        </w:rPr>
        <w:t xml:space="preserve">604-8457 </w:t>
      </w:r>
      <w:r w:rsidRPr="000C3B51">
        <w:rPr>
          <w:rFonts w:hint="eastAsia"/>
          <w:sz w:val="22"/>
        </w:rPr>
        <w:t>京都府京都市中京区西ノ京馬代町</w:t>
      </w:r>
      <w:r w:rsidRPr="000C3B51">
        <w:rPr>
          <w:rFonts w:hint="eastAsia"/>
          <w:sz w:val="22"/>
        </w:rPr>
        <w:t>6-16</w:t>
      </w:r>
    </w:p>
    <w:p w14:paraId="096B618F" w14:textId="3DC71EBE" w:rsidR="000953AD" w:rsidRPr="000C3B51" w:rsidRDefault="000953AD" w:rsidP="000953AD">
      <w:pPr>
        <w:snapToGrid w:val="0"/>
        <w:jc w:val="left"/>
        <w:rPr>
          <w:sz w:val="22"/>
        </w:rPr>
      </w:pPr>
      <w:r w:rsidRPr="000C3B51">
        <w:rPr>
          <w:rFonts w:hint="eastAsia"/>
          <w:sz w:val="22"/>
        </w:rPr>
        <w:t>TEL</w:t>
      </w:r>
      <w:r w:rsidRPr="000C3B51">
        <w:rPr>
          <w:rFonts w:hint="eastAsia"/>
          <w:sz w:val="22"/>
        </w:rPr>
        <w:t>：</w:t>
      </w:r>
      <w:r w:rsidR="00146838" w:rsidRPr="00146838">
        <w:rPr>
          <w:sz w:val="22"/>
        </w:rPr>
        <w:t>075-462-9502</w:t>
      </w:r>
      <w:r w:rsidR="00B87854">
        <w:rPr>
          <w:rFonts w:hint="eastAsia"/>
          <w:sz w:val="22"/>
        </w:rPr>
        <w:t>／</w:t>
      </w:r>
      <w:r w:rsidR="00B87854">
        <w:rPr>
          <w:rFonts w:hint="eastAsia"/>
          <w:szCs w:val="21"/>
        </w:rPr>
        <w:t>FAX:</w:t>
      </w:r>
      <w:r w:rsidR="00B87854" w:rsidRPr="00B87854">
        <w:t xml:space="preserve"> </w:t>
      </w:r>
      <w:r w:rsidR="00B87854" w:rsidRPr="00B87854">
        <w:rPr>
          <w:szCs w:val="21"/>
        </w:rPr>
        <w:t>075-464-3923</w:t>
      </w:r>
    </w:p>
    <w:p w14:paraId="778A4E76" w14:textId="77D70CA7" w:rsidR="000953AD" w:rsidRPr="000C3B51" w:rsidRDefault="000953AD" w:rsidP="000953AD">
      <w:pPr>
        <w:snapToGrid w:val="0"/>
        <w:jc w:val="left"/>
        <w:rPr>
          <w:sz w:val="22"/>
        </w:rPr>
      </w:pPr>
      <w:r w:rsidRPr="000C3B51">
        <w:rPr>
          <w:rFonts w:hint="eastAsia"/>
          <w:sz w:val="22"/>
        </w:rPr>
        <w:t>E-mail</w:t>
      </w:r>
      <w:r w:rsidRPr="000C3B51">
        <w:rPr>
          <w:rFonts w:hint="eastAsia"/>
          <w:sz w:val="22"/>
        </w:rPr>
        <w:t>：</w:t>
      </w:r>
      <w:hyperlink r:id="rId8" w:tgtFrame="_blank" w:history="1">
        <w:r w:rsidR="0098575B" w:rsidRPr="0098575B">
          <w:rPr>
            <w:rStyle w:val="af8"/>
            <w:sz w:val="22"/>
          </w:rPr>
          <w:t>jocd-kinki42@tplus-group.co.jp</w:t>
        </w:r>
      </w:hyperlink>
    </w:p>
    <w:p w14:paraId="0FF108D2" w14:textId="77777777" w:rsidR="000953AD" w:rsidRDefault="000953AD" w:rsidP="000953AD">
      <w:pPr>
        <w:snapToGrid w:val="0"/>
        <w:jc w:val="left"/>
        <w:rPr>
          <w:b/>
          <w:sz w:val="32"/>
          <w:szCs w:val="24"/>
        </w:rPr>
      </w:pPr>
      <w:r w:rsidRPr="00244AF1">
        <w:rPr>
          <w:b/>
          <w:sz w:val="32"/>
          <w:szCs w:val="24"/>
        </w:rPr>
        <w:br w:type="page"/>
      </w:r>
    </w:p>
    <w:p w14:paraId="776BCC5C" w14:textId="7CE5F475" w:rsidR="00754FA6" w:rsidRPr="00944DD8" w:rsidRDefault="00754FA6" w:rsidP="00754FA6">
      <w:pPr>
        <w:snapToGrid w:val="0"/>
        <w:jc w:val="left"/>
        <w:rPr>
          <w:sz w:val="28"/>
          <w:szCs w:val="28"/>
          <w:highlight w:val="yellow"/>
        </w:rPr>
      </w:pPr>
      <w:r w:rsidRPr="00944DD8">
        <w:rPr>
          <w:rFonts w:ascii="メイリオ" w:eastAsia="メイリオ" w:hAnsi="メイリオ" w:cs="メイリオ" w:hint="eastAsia"/>
          <w:sz w:val="28"/>
          <w:szCs w:val="28"/>
          <w:u w:val="single"/>
        </w:rPr>
        <w:lastRenderedPageBreak/>
        <w:t>第42回日本臨床皮膚科</w:t>
      </w:r>
      <w:r w:rsidR="00743521">
        <w:rPr>
          <w:rFonts w:ascii="メイリオ" w:eastAsia="メイリオ" w:hAnsi="メイリオ" w:cs="メイリオ" w:hint="eastAsia"/>
          <w:sz w:val="28"/>
          <w:szCs w:val="28"/>
          <w:u w:val="single"/>
        </w:rPr>
        <w:t>医会</w:t>
      </w:r>
      <w:r w:rsidRPr="00944DD8">
        <w:rPr>
          <w:rFonts w:ascii="メイリオ" w:eastAsia="メイリオ" w:hAnsi="メイリオ" w:cs="メイリオ" w:hint="eastAsia"/>
          <w:sz w:val="28"/>
          <w:szCs w:val="28"/>
          <w:u w:val="single"/>
        </w:rPr>
        <w:t>近畿ブロック総会・学術大会事務局行</w:t>
      </w:r>
    </w:p>
    <w:p w14:paraId="7D8BD37D" w14:textId="77777777" w:rsidR="00754FA6" w:rsidRPr="006771EC" w:rsidRDefault="00754FA6" w:rsidP="00754FA6">
      <w:pPr>
        <w:pStyle w:val="a3"/>
        <w:jc w:val="left"/>
        <w:rPr>
          <w:sz w:val="32"/>
          <w:szCs w:val="32"/>
          <w:u w:val="single"/>
        </w:rPr>
      </w:pPr>
      <w:r>
        <w:rPr>
          <w:rFonts w:ascii="Arial Black" w:hAnsi="Arial Black"/>
          <w:b/>
          <w:sz w:val="32"/>
          <w:szCs w:val="32"/>
          <w:u w:val="single"/>
        </w:rPr>
        <w:t>FAX</w:t>
      </w:r>
      <w:r w:rsidRPr="003F1D49">
        <w:rPr>
          <w:rFonts w:ascii="Arial Black" w:hAnsi="Arial Black"/>
          <w:b/>
          <w:sz w:val="32"/>
          <w:szCs w:val="32"/>
          <w:u w:val="single"/>
        </w:rPr>
        <w:t>：</w:t>
      </w:r>
      <w:r w:rsidRPr="00944DD8">
        <w:rPr>
          <w:rFonts w:ascii="Arial Black" w:hAnsi="Arial Black"/>
          <w:b/>
          <w:sz w:val="32"/>
          <w:szCs w:val="32"/>
          <w:u w:val="single"/>
        </w:rPr>
        <w:t>075-464-3923</w:t>
      </w:r>
    </w:p>
    <w:p w14:paraId="5D4E0921" w14:textId="7A70BECE" w:rsidR="005A2CDF" w:rsidRPr="00B96354" w:rsidRDefault="005A2CDF" w:rsidP="005A2CDF">
      <w:pPr>
        <w:pStyle w:val="a3"/>
        <w:jc w:val="left"/>
        <w:rPr>
          <w:sz w:val="28"/>
          <w:szCs w:val="36"/>
          <w:u w:val="single"/>
        </w:rPr>
      </w:pPr>
    </w:p>
    <w:p w14:paraId="0EC95C3D" w14:textId="2596CA16" w:rsidR="00754FA6" w:rsidRPr="00754FA6" w:rsidRDefault="00754FA6" w:rsidP="005A2CDF">
      <w:pPr>
        <w:snapToGrid w:val="0"/>
        <w:spacing w:line="360" w:lineRule="auto"/>
        <w:jc w:val="center"/>
        <w:rPr>
          <w:rFonts w:ascii="メイリオ" w:eastAsia="メイリオ" w:hAnsi="メイリオ" w:cs="メイリオ"/>
          <w:b/>
          <w:sz w:val="32"/>
          <w:szCs w:val="32"/>
        </w:rPr>
      </w:pPr>
      <w:r w:rsidRPr="00754FA6">
        <w:rPr>
          <w:rFonts w:ascii="メイリオ" w:eastAsia="メイリオ" w:hAnsi="メイリオ" w:cs="メイリオ" w:hint="eastAsia"/>
          <w:b/>
          <w:sz w:val="32"/>
          <w:szCs w:val="32"/>
        </w:rPr>
        <w:t>第42回日本臨床皮膚科</w:t>
      </w:r>
      <w:r w:rsidR="00743521">
        <w:rPr>
          <w:rFonts w:ascii="メイリオ" w:eastAsia="メイリオ" w:hAnsi="メイリオ" w:cs="メイリオ" w:hint="eastAsia"/>
          <w:b/>
          <w:sz w:val="32"/>
          <w:szCs w:val="32"/>
        </w:rPr>
        <w:t>医会</w:t>
      </w:r>
      <w:r w:rsidRPr="00754FA6">
        <w:rPr>
          <w:rFonts w:ascii="メイリオ" w:eastAsia="メイリオ" w:hAnsi="メイリオ" w:cs="メイリオ" w:hint="eastAsia"/>
          <w:b/>
          <w:sz w:val="32"/>
          <w:szCs w:val="32"/>
        </w:rPr>
        <w:t>近畿ブロック総会・学術大会</w:t>
      </w:r>
    </w:p>
    <w:p w14:paraId="15C13026" w14:textId="1A7828FE" w:rsidR="005A2CDF" w:rsidRPr="00525604" w:rsidRDefault="005A2CDF" w:rsidP="005A2CDF">
      <w:pPr>
        <w:snapToGrid w:val="0"/>
        <w:spacing w:line="360" w:lineRule="auto"/>
        <w:jc w:val="center"/>
        <w:rPr>
          <w:sz w:val="22"/>
          <w:szCs w:val="24"/>
        </w:rPr>
      </w:pPr>
      <w:r w:rsidRPr="00F87307">
        <w:rPr>
          <w:rFonts w:ascii="メイリオ" w:eastAsia="メイリオ" w:hAnsi="メイリオ" w:cs="メイリオ" w:hint="eastAsia"/>
          <w:b/>
          <w:sz w:val="36"/>
          <w:szCs w:val="36"/>
        </w:rPr>
        <w:t xml:space="preserve">　機器展示申込書</w:t>
      </w:r>
    </w:p>
    <w:p w14:paraId="2F60F0A1" w14:textId="3A46A3AA" w:rsidR="005A2CDF" w:rsidRPr="00F87307" w:rsidRDefault="005A2CDF" w:rsidP="005A2CDF">
      <w:pPr>
        <w:snapToGrid w:val="0"/>
        <w:spacing w:line="360" w:lineRule="auto"/>
        <w:jc w:val="left"/>
        <w:rPr>
          <w:rFonts w:ascii="ＭＳ Ｐゴシック" w:eastAsia="ＭＳ Ｐゴシック" w:hAnsi="ＭＳ Ｐゴシック"/>
          <w:sz w:val="24"/>
          <w:szCs w:val="24"/>
        </w:rPr>
      </w:pPr>
      <w:r w:rsidRPr="00F87307">
        <w:rPr>
          <w:rFonts w:ascii="ＭＳ Ｐゴシック" w:eastAsia="ＭＳ Ｐゴシック" w:hAnsi="ＭＳ Ｐゴシック" w:hint="eastAsia"/>
          <w:sz w:val="24"/>
          <w:szCs w:val="24"/>
        </w:rPr>
        <w:t>下記のとおり、</w:t>
      </w:r>
      <w:r w:rsidR="00754FA6" w:rsidRPr="00754FA6">
        <w:rPr>
          <w:rFonts w:ascii="ＭＳ Ｐゴシック" w:eastAsia="ＭＳ Ｐゴシック" w:hAnsi="ＭＳ Ｐゴシック" w:hint="eastAsia"/>
          <w:sz w:val="24"/>
          <w:szCs w:val="24"/>
        </w:rPr>
        <w:t>第42回日本臨床皮膚科</w:t>
      </w:r>
      <w:r w:rsidR="00743521">
        <w:rPr>
          <w:rFonts w:ascii="ＭＳ Ｐゴシック" w:eastAsia="ＭＳ Ｐゴシック" w:hAnsi="ＭＳ Ｐゴシック" w:hint="eastAsia"/>
          <w:sz w:val="24"/>
          <w:szCs w:val="24"/>
        </w:rPr>
        <w:t>医会</w:t>
      </w:r>
      <w:r w:rsidR="00754FA6" w:rsidRPr="00754FA6">
        <w:rPr>
          <w:rFonts w:ascii="ＭＳ Ｐゴシック" w:eastAsia="ＭＳ Ｐゴシック" w:hAnsi="ＭＳ Ｐゴシック" w:hint="eastAsia"/>
          <w:sz w:val="24"/>
          <w:szCs w:val="24"/>
        </w:rPr>
        <w:t>近畿ブロック総会・学術大会</w:t>
      </w:r>
      <w:r w:rsidR="00754FA6">
        <w:rPr>
          <w:rFonts w:ascii="ＭＳ Ｐゴシック" w:eastAsia="ＭＳ Ｐゴシック" w:hAnsi="ＭＳ Ｐゴシック" w:hint="eastAsia"/>
          <w:sz w:val="24"/>
          <w:szCs w:val="24"/>
        </w:rPr>
        <w:t xml:space="preserve">　</w:t>
      </w:r>
      <w:r w:rsidRPr="00F87307">
        <w:rPr>
          <w:rFonts w:ascii="ＭＳ Ｐゴシック" w:eastAsia="ＭＳ Ｐゴシック" w:hAnsi="ＭＳ Ｐゴシック" w:hint="eastAsia"/>
          <w:sz w:val="24"/>
          <w:szCs w:val="24"/>
        </w:rPr>
        <w:t>機器展示を申し込みます。</w:t>
      </w:r>
    </w:p>
    <w:p w14:paraId="34FC2DA0" w14:textId="77777777" w:rsidR="005A2CDF" w:rsidRPr="00E500EE" w:rsidRDefault="005A2CDF" w:rsidP="005A2CDF">
      <w:pPr>
        <w:snapToGrid w:val="0"/>
        <w:spacing w:line="360" w:lineRule="auto"/>
        <w:jc w:val="left"/>
        <w:rPr>
          <w:rFonts w:ascii="ＭＳ Ｐゴシック" w:eastAsia="ＭＳ Ｐゴシック" w:hAnsi="ＭＳ Ｐゴシック"/>
          <w:color w:val="000000" w:themeColor="text1"/>
          <w:sz w:val="24"/>
          <w:szCs w:val="24"/>
        </w:rPr>
      </w:pPr>
    </w:p>
    <w:p w14:paraId="496F247F" w14:textId="27F721C5" w:rsidR="005A2CDF" w:rsidRPr="00E500EE" w:rsidRDefault="005A2CDF" w:rsidP="005A2CDF">
      <w:pPr>
        <w:tabs>
          <w:tab w:val="left" w:pos="2127"/>
        </w:tabs>
        <w:snapToGrid w:val="0"/>
        <w:spacing w:line="276" w:lineRule="auto"/>
        <w:jc w:val="left"/>
        <w:rPr>
          <w:rFonts w:ascii="ＭＳ Ｐゴシック" w:eastAsia="ＭＳ Ｐゴシック" w:hAnsi="ＭＳ Ｐゴシック"/>
          <w:color w:val="000000" w:themeColor="text1"/>
          <w:sz w:val="28"/>
          <w:szCs w:val="32"/>
        </w:rPr>
      </w:pPr>
      <w:r w:rsidRPr="00E500EE">
        <w:rPr>
          <w:rFonts w:ascii="ＭＳ Ｐゴシック" w:eastAsia="ＭＳ Ｐゴシック" w:hAnsi="ＭＳ Ｐゴシック" w:hint="eastAsia"/>
          <w:color w:val="000000" w:themeColor="text1"/>
          <w:sz w:val="28"/>
          <w:szCs w:val="32"/>
        </w:rPr>
        <w:t>機器展示</w:t>
      </w:r>
      <w:r w:rsidRPr="00E500EE">
        <w:rPr>
          <w:rFonts w:ascii="ＭＳ Ｐゴシック" w:eastAsia="ＭＳ Ｐゴシック" w:hAnsi="ＭＳ Ｐゴシック" w:hint="eastAsia"/>
          <w:color w:val="000000" w:themeColor="text1"/>
          <w:sz w:val="28"/>
          <w:szCs w:val="32"/>
        </w:rPr>
        <w:tab/>
      </w:r>
      <w:r w:rsidRPr="00E500EE">
        <w:rPr>
          <w:rFonts w:ascii="ＭＳ Ｐゴシック" w:eastAsia="ＭＳ Ｐゴシック" w:hAnsi="ＭＳ Ｐゴシック"/>
          <w:color w:val="000000" w:themeColor="text1"/>
          <w:sz w:val="28"/>
          <w:szCs w:val="32"/>
        </w:rPr>
        <w:t>1小間</w:t>
      </w:r>
      <w:r w:rsidRPr="00E500EE">
        <w:rPr>
          <w:rFonts w:ascii="ＭＳ Ｐゴシック" w:eastAsia="ＭＳ Ｐゴシック" w:hAnsi="ＭＳ Ｐゴシック"/>
          <w:color w:val="000000" w:themeColor="text1"/>
          <w:sz w:val="28"/>
          <w:szCs w:val="32"/>
        </w:rPr>
        <w:tab/>
      </w:r>
      <w:r w:rsidR="00754FA6">
        <w:rPr>
          <w:rFonts w:ascii="ＭＳ Ｐゴシック" w:eastAsia="ＭＳ Ｐゴシック" w:hAnsi="ＭＳ Ｐゴシック" w:hint="eastAsia"/>
          <w:color w:val="000000" w:themeColor="text1"/>
          <w:sz w:val="28"/>
          <w:szCs w:val="32"/>
        </w:rPr>
        <w:t>1</w:t>
      </w:r>
      <w:r w:rsidR="001C130A">
        <w:rPr>
          <w:rFonts w:ascii="ＭＳ Ｐゴシック" w:eastAsia="ＭＳ Ｐゴシック" w:hAnsi="ＭＳ Ｐゴシック" w:hint="eastAsia"/>
          <w:color w:val="000000" w:themeColor="text1"/>
          <w:sz w:val="28"/>
          <w:szCs w:val="32"/>
        </w:rPr>
        <w:t>3</w:t>
      </w:r>
      <w:r w:rsidR="00754FA6">
        <w:rPr>
          <w:rFonts w:ascii="ＭＳ Ｐゴシック" w:eastAsia="ＭＳ Ｐゴシック" w:hAnsi="ＭＳ Ｐゴシック" w:hint="eastAsia"/>
          <w:color w:val="000000" w:themeColor="text1"/>
          <w:sz w:val="28"/>
          <w:szCs w:val="32"/>
        </w:rPr>
        <w:t>0</w:t>
      </w:r>
      <w:r w:rsidRPr="00E500EE">
        <w:rPr>
          <w:rFonts w:ascii="ＭＳ Ｐゴシック" w:eastAsia="ＭＳ Ｐゴシック" w:hAnsi="ＭＳ Ｐゴシック"/>
          <w:color w:val="000000" w:themeColor="text1"/>
          <w:sz w:val="28"/>
          <w:szCs w:val="32"/>
        </w:rPr>
        <w:t>,000円</w:t>
      </w:r>
    </w:p>
    <w:p w14:paraId="47D80004" w14:textId="77777777" w:rsidR="005A2CDF" w:rsidRPr="00F87307" w:rsidRDefault="005A2CDF" w:rsidP="005A2CDF">
      <w:pPr>
        <w:snapToGrid w:val="0"/>
        <w:spacing w:line="360" w:lineRule="auto"/>
        <w:jc w:val="left"/>
        <w:rPr>
          <w:rFonts w:ascii="ＭＳ Ｐゴシック" w:eastAsia="ＭＳ Ｐゴシック" w:hAnsi="ＭＳ Ｐゴシック"/>
          <w:sz w:val="28"/>
          <w:szCs w:val="24"/>
        </w:rPr>
      </w:pPr>
    </w:p>
    <w:p w14:paraId="4485782A" w14:textId="219BE551" w:rsidR="005A2CDF" w:rsidRPr="00F87307" w:rsidRDefault="005A2CDF" w:rsidP="005A2CDF">
      <w:pPr>
        <w:snapToGrid w:val="0"/>
        <w:spacing w:line="480" w:lineRule="auto"/>
        <w:jc w:val="left"/>
        <w:rPr>
          <w:rFonts w:ascii="ＭＳ Ｐゴシック" w:eastAsia="ＭＳ Ｐゴシック" w:hAnsi="ＭＳ Ｐゴシック"/>
          <w:sz w:val="20"/>
          <w:szCs w:val="18"/>
        </w:rPr>
      </w:pPr>
      <w:r w:rsidRPr="00F87307">
        <w:rPr>
          <w:rFonts w:ascii="ＭＳ Ｐゴシック" w:eastAsia="ＭＳ Ｐゴシック" w:hAnsi="ＭＳ Ｐゴシック" w:hint="eastAsia"/>
          <w:sz w:val="20"/>
          <w:szCs w:val="18"/>
          <w:u w:val="single"/>
        </w:rPr>
        <w:t xml:space="preserve">御社名：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4F5FAD83" w14:textId="74B91AB5" w:rsidR="005A2CDF" w:rsidRPr="00F87307" w:rsidRDefault="005A2CDF" w:rsidP="005A2CDF">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ご所属・部署名：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249054A8" w14:textId="7C427A20" w:rsidR="005A2CDF" w:rsidRPr="00F87307" w:rsidRDefault="005A2CDF" w:rsidP="005A2CDF">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ご担当者氏名：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500C713F" w14:textId="77777777" w:rsidR="005A2CDF" w:rsidRPr="00F87307" w:rsidRDefault="005A2CDF" w:rsidP="005A2CDF">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ご連絡先：〒　　　　　　　　　　　　　　　　　　　　　　　　　　　　　　　　　　　　　　　　　　　　　　　　　　　　　　　　</w:t>
      </w:r>
    </w:p>
    <w:p w14:paraId="08614AEB" w14:textId="1D541EE1" w:rsidR="005A2CDF" w:rsidRPr="00F87307" w:rsidRDefault="005A2CDF" w:rsidP="005A2CDF">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1783C25C" w14:textId="09F763CE" w:rsidR="005A2CDF" w:rsidRPr="00F87307" w:rsidRDefault="00680F1B" w:rsidP="005A2CDF">
      <w:pPr>
        <w:tabs>
          <w:tab w:val="left" w:pos="4253"/>
        </w:tabs>
        <w:snapToGrid w:val="0"/>
        <w:spacing w:line="480" w:lineRule="auto"/>
        <w:jc w:val="left"/>
        <w:rPr>
          <w:rFonts w:ascii="ＭＳ Ｐゴシック" w:eastAsia="ＭＳ Ｐゴシック" w:hAnsi="ＭＳ Ｐゴシック"/>
          <w:sz w:val="20"/>
          <w:szCs w:val="18"/>
          <w:u w:val="single"/>
        </w:rPr>
      </w:pPr>
      <w:r>
        <w:rPr>
          <w:rFonts w:ascii="ＭＳ Ｐゴシック" w:eastAsia="ＭＳ Ｐゴシック" w:hAnsi="ＭＳ Ｐゴシック"/>
          <w:sz w:val="20"/>
          <w:szCs w:val="18"/>
          <w:u w:val="single"/>
        </w:rPr>
        <w:t>TEL</w:t>
      </w:r>
      <w:r w:rsidR="005A2CDF" w:rsidRPr="00F87307">
        <w:rPr>
          <w:rFonts w:ascii="ＭＳ Ｐゴシック" w:eastAsia="ＭＳ Ｐゴシック" w:hAnsi="ＭＳ Ｐゴシック" w:hint="eastAsia"/>
          <w:sz w:val="20"/>
          <w:szCs w:val="18"/>
          <w:u w:val="single"/>
        </w:rPr>
        <w:t>:</w:t>
      </w:r>
      <w:r w:rsidR="005A2CDF" w:rsidRPr="00F87307">
        <w:rPr>
          <w:rFonts w:ascii="ＭＳ Ｐゴシック" w:eastAsia="ＭＳ Ｐゴシック" w:hAnsi="ＭＳ Ｐゴシック" w:hint="eastAsia"/>
          <w:sz w:val="20"/>
          <w:szCs w:val="18"/>
          <w:u w:val="single"/>
        </w:rPr>
        <w:tab/>
        <w:t>/</w:t>
      </w:r>
      <w:r>
        <w:rPr>
          <w:rFonts w:ascii="ＭＳ Ｐゴシック" w:eastAsia="ＭＳ Ｐゴシック" w:hAnsi="ＭＳ Ｐゴシック" w:hint="eastAsia"/>
          <w:sz w:val="20"/>
          <w:szCs w:val="18"/>
          <w:u w:val="single"/>
        </w:rPr>
        <w:t>FAX</w:t>
      </w:r>
      <w:r w:rsidR="005A2CDF" w:rsidRPr="00F87307">
        <w:rPr>
          <w:rFonts w:ascii="ＭＳ Ｐゴシック" w:eastAsia="ＭＳ Ｐゴシック" w:hAnsi="ＭＳ Ｐゴシック" w:hint="eastAsia"/>
          <w:sz w:val="20"/>
          <w:szCs w:val="18"/>
          <w:u w:val="single"/>
        </w:rPr>
        <w:t xml:space="preserve">:　　　　　　　　　　　　　　　　　　　　　　　　　　　　　　　　　　　　　</w:t>
      </w:r>
    </w:p>
    <w:p w14:paraId="34C4049C" w14:textId="77777777" w:rsidR="005A2CDF" w:rsidRPr="00F87307" w:rsidRDefault="005A2CDF" w:rsidP="00A67F97">
      <w:pPr>
        <w:tabs>
          <w:tab w:val="left" w:pos="4253"/>
        </w:tabs>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E-mail:</w:t>
      </w:r>
      <w:r w:rsidRPr="00F87307">
        <w:rPr>
          <w:rFonts w:ascii="ＭＳ Ｐゴシック" w:eastAsia="ＭＳ Ｐゴシック" w:hAnsi="ＭＳ Ｐゴシック" w:hint="eastAsia"/>
          <w:sz w:val="20"/>
          <w:szCs w:val="18"/>
          <w:u w:val="single"/>
        </w:rPr>
        <w:tab/>
        <w:t xml:space="preserve">@　　　　　　　　　　　　　　　　　　　　　　　　　　　　　　　　　　　　　　　　　</w:t>
      </w:r>
    </w:p>
    <w:p w14:paraId="5EF1AF8F" w14:textId="77777777" w:rsidR="005A2CDF" w:rsidRPr="00F87307" w:rsidRDefault="005A2CDF" w:rsidP="005A2CDF">
      <w:pPr>
        <w:tabs>
          <w:tab w:val="left" w:pos="4253"/>
          <w:tab w:val="left" w:pos="5103"/>
          <w:tab w:val="left" w:pos="8222"/>
        </w:tabs>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使用電力量：100V (</w:t>
      </w:r>
      <w:r w:rsidRPr="00F87307">
        <w:rPr>
          <w:rFonts w:ascii="ＭＳ Ｐゴシック" w:eastAsia="ＭＳ Ｐゴシック" w:hAnsi="ＭＳ Ｐゴシック" w:hint="eastAsia"/>
          <w:sz w:val="20"/>
          <w:szCs w:val="18"/>
          <w:u w:val="single"/>
        </w:rPr>
        <w:tab/>
        <w:t>)W、</w:t>
      </w:r>
      <w:r w:rsidRPr="00F87307">
        <w:rPr>
          <w:rFonts w:ascii="ＭＳ Ｐゴシック" w:eastAsia="ＭＳ Ｐゴシック" w:hAnsi="ＭＳ Ｐゴシック" w:hint="eastAsia"/>
          <w:sz w:val="20"/>
          <w:szCs w:val="18"/>
          <w:u w:val="single"/>
        </w:rPr>
        <w:tab/>
        <w:t>200V (</w:t>
      </w:r>
      <w:r w:rsidRPr="00F87307">
        <w:rPr>
          <w:rFonts w:ascii="ＭＳ Ｐゴシック" w:eastAsia="ＭＳ Ｐゴシック" w:hAnsi="ＭＳ Ｐゴシック" w:hint="eastAsia"/>
          <w:sz w:val="20"/>
          <w:szCs w:val="18"/>
          <w:u w:val="single"/>
        </w:rPr>
        <w:tab/>
        <w:t>)W</w:t>
      </w:r>
    </w:p>
    <w:p w14:paraId="78E8E773" w14:textId="3F315DF4" w:rsidR="005A2CDF" w:rsidRPr="00F87307" w:rsidRDefault="005A2CDF" w:rsidP="005A2CDF">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主要展示物（主たる展示品目をご記入ください）：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1A041334" w14:textId="63EE26AA" w:rsidR="005A2CDF" w:rsidRDefault="005A2CDF" w:rsidP="005A2CDF">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その他希望事項：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70E882DA" w14:textId="77777777" w:rsidR="00EA7919" w:rsidRPr="00F87307" w:rsidRDefault="00EA7919" w:rsidP="005A2CDF">
      <w:pPr>
        <w:snapToGrid w:val="0"/>
        <w:spacing w:line="480" w:lineRule="auto"/>
        <w:jc w:val="left"/>
        <w:rPr>
          <w:rFonts w:ascii="ＭＳ Ｐゴシック" w:eastAsia="ＭＳ Ｐゴシック" w:hAnsi="ＭＳ Ｐゴシック"/>
          <w:sz w:val="20"/>
          <w:szCs w:val="18"/>
        </w:rPr>
      </w:pPr>
    </w:p>
    <w:p w14:paraId="3AC5384B" w14:textId="77777777" w:rsidR="00EA7919" w:rsidRDefault="00EA7919" w:rsidP="00EA7919">
      <w:pPr>
        <w:snapToGrid w:val="0"/>
        <w:jc w:val="left"/>
        <w:rPr>
          <w:rFonts w:ascii="ＭＳ Ｐゴシック" w:eastAsia="ＭＳ Ｐゴシック" w:hAnsi="ＭＳ Ｐゴシック"/>
          <w:b/>
          <w:sz w:val="20"/>
          <w:szCs w:val="20"/>
        </w:rPr>
      </w:pPr>
      <w:r w:rsidRPr="00F87307">
        <w:rPr>
          <w:rFonts w:ascii="ＭＳ Ｐゴシック" w:eastAsia="ＭＳ Ｐゴシック" w:hAnsi="ＭＳ Ｐゴシック" w:hint="eastAsia"/>
          <w:b/>
          <w:sz w:val="20"/>
          <w:szCs w:val="20"/>
        </w:rPr>
        <w:t>お申込み先</w:t>
      </w:r>
    </w:p>
    <w:p w14:paraId="585ABCA7" w14:textId="0536B6B2" w:rsidR="00754FA6" w:rsidRPr="000C3B51" w:rsidRDefault="00754FA6" w:rsidP="00754FA6">
      <w:pPr>
        <w:snapToGrid w:val="0"/>
        <w:jc w:val="left"/>
        <w:rPr>
          <w:sz w:val="22"/>
        </w:rPr>
      </w:pPr>
      <w:r w:rsidRPr="000C3B51">
        <w:rPr>
          <w:rFonts w:hint="eastAsia"/>
          <w:sz w:val="22"/>
        </w:rPr>
        <w:t>第</w:t>
      </w:r>
      <w:r w:rsidRPr="000C3B51">
        <w:rPr>
          <w:rFonts w:hint="eastAsia"/>
          <w:sz w:val="22"/>
        </w:rPr>
        <w:t>42</w:t>
      </w:r>
      <w:r w:rsidRPr="000C3B51">
        <w:rPr>
          <w:rFonts w:hint="eastAsia"/>
          <w:sz w:val="22"/>
        </w:rPr>
        <w:t>回日本臨床皮膚科</w:t>
      </w:r>
      <w:r w:rsidR="00743521">
        <w:rPr>
          <w:rFonts w:hint="eastAsia"/>
          <w:sz w:val="22"/>
        </w:rPr>
        <w:t>医会</w:t>
      </w:r>
      <w:r w:rsidRPr="000C3B51">
        <w:rPr>
          <w:rFonts w:hint="eastAsia"/>
          <w:sz w:val="22"/>
        </w:rPr>
        <w:t>近畿ブロック総会・学術大会　運営事務局</w:t>
      </w:r>
    </w:p>
    <w:p w14:paraId="2C0427A3" w14:textId="77777777" w:rsidR="00754FA6" w:rsidRPr="000C3B51" w:rsidRDefault="00754FA6" w:rsidP="00754FA6">
      <w:pPr>
        <w:snapToGrid w:val="0"/>
        <w:jc w:val="left"/>
        <w:rPr>
          <w:sz w:val="22"/>
        </w:rPr>
      </w:pPr>
      <w:r w:rsidRPr="000C3B51">
        <w:rPr>
          <w:rFonts w:hint="eastAsia"/>
          <w:sz w:val="22"/>
        </w:rPr>
        <w:t>株式会社ティ・プラス（担当：山腰　崇裕）</w:t>
      </w:r>
    </w:p>
    <w:p w14:paraId="3671714E" w14:textId="77777777" w:rsidR="00754FA6" w:rsidRPr="000C3B51" w:rsidRDefault="00754FA6" w:rsidP="00754FA6">
      <w:pPr>
        <w:snapToGrid w:val="0"/>
        <w:jc w:val="left"/>
        <w:rPr>
          <w:sz w:val="22"/>
        </w:rPr>
      </w:pPr>
      <w:r w:rsidRPr="000C3B51">
        <w:rPr>
          <w:rFonts w:hint="eastAsia"/>
          <w:sz w:val="22"/>
        </w:rPr>
        <w:t>〒</w:t>
      </w:r>
      <w:r w:rsidRPr="000C3B51">
        <w:rPr>
          <w:rFonts w:hint="eastAsia"/>
          <w:sz w:val="22"/>
        </w:rPr>
        <w:t xml:space="preserve">604-8457 </w:t>
      </w:r>
      <w:r w:rsidRPr="000C3B51">
        <w:rPr>
          <w:rFonts w:hint="eastAsia"/>
          <w:sz w:val="22"/>
        </w:rPr>
        <w:t>京都府京都市中京区西ノ京馬代町</w:t>
      </w:r>
      <w:r w:rsidRPr="000C3B51">
        <w:rPr>
          <w:rFonts w:hint="eastAsia"/>
          <w:sz w:val="22"/>
        </w:rPr>
        <w:t>6-16</w:t>
      </w:r>
    </w:p>
    <w:p w14:paraId="3914960D" w14:textId="0E477DC9" w:rsidR="00754FA6" w:rsidRPr="000C3B51" w:rsidRDefault="00754FA6" w:rsidP="00754FA6">
      <w:pPr>
        <w:snapToGrid w:val="0"/>
        <w:jc w:val="left"/>
        <w:rPr>
          <w:sz w:val="22"/>
        </w:rPr>
      </w:pPr>
      <w:r w:rsidRPr="000C3B51">
        <w:rPr>
          <w:rFonts w:hint="eastAsia"/>
          <w:sz w:val="22"/>
        </w:rPr>
        <w:t>TEL</w:t>
      </w:r>
      <w:r w:rsidRPr="000C3B51">
        <w:rPr>
          <w:rFonts w:hint="eastAsia"/>
          <w:sz w:val="22"/>
        </w:rPr>
        <w:t>：</w:t>
      </w:r>
      <w:r w:rsidR="00146838" w:rsidRPr="00146838">
        <w:rPr>
          <w:sz w:val="22"/>
        </w:rPr>
        <w:t>075-462-9502</w:t>
      </w:r>
      <w:r>
        <w:rPr>
          <w:rFonts w:hint="eastAsia"/>
          <w:sz w:val="22"/>
        </w:rPr>
        <w:t>／</w:t>
      </w:r>
      <w:r>
        <w:rPr>
          <w:rFonts w:hint="eastAsia"/>
          <w:sz w:val="22"/>
        </w:rPr>
        <w:t>FAX</w:t>
      </w:r>
      <w:r>
        <w:rPr>
          <w:rFonts w:hint="eastAsia"/>
          <w:sz w:val="22"/>
        </w:rPr>
        <w:t>：</w:t>
      </w:r>
      <w:r w:rsidRPr="00944DD8">
        <w:rPr>
          <w:sz w:val="22"/>
        </w:rPr>
        <w:t>075-464-3923</w:t>
      </w:r>
    </w:p>
    <w:p w14:paraId="65AA0408" w14:textId="58007EAD" w:rsidR="001D25ED" w:rsidRPr="00754FA6" w:rsidRDefault="00754FA6" w:rsidP="00754FA6">
      <w:pPr>
        <w:snapToGrid w:val="0"/>
        <w:jc w:val="left"/>
        <w:rPr>
          <w:rFonts w:ascii="ＭＳ Ｐゴシック" w:eastAsia="ＭＳ Ｐゴシック" w:hAnsi="ＭＳ Ｐゴシック"/>
          <w:sz w:val="20"/>
          <w:szCs w:val="20"/>
          <w:highlight w:val="yellow"/>
        </w:rPr>
      </w:pPr>
      <w:r w:rsidRPr="000C3B51">
        <w:rPr>
          <w:rFonts w:hint="eastAsia"/>
          <w:sz w:val="22"/>
        </w:rPr>
        <w:t>E-mail</w:t>
      </w:r>
      <w:r w:rsidRPr="000C3B51">
        <w:rPr>
          <w:rFonts w:hint="eastAsia"/>
          <w:sz w:val="22"/>
        </w:rPr>
        <w:t>：</w:t>
      </w:r>
      <w:hyperlink r:id="rId9" w:tgtFrame="_blank" w:history="1">
        <w:r w:rsidR="00615B84" w:rsidRPr="00615B84">
          <w:rPr>
            <w:rStyle w:val="af8"/>
            <w:sz w:val="22"/>
          </w:rPr>
          <w:t>jocd-kinki42@tplus-group.co.jp</w:t>
        </w:r>
      </w:hyperlink>
    </w:p>
    <w:sectPr w:rsidR="001D25ED" w:rsidRPr="00754FA6" w:rsidSect="00E500EE">
      <w:headerReference w:type="default" r:id="rId10"/>
      <w:footerReference w:type="even" r:id="rId11"/>
      <w:footerReference w:type="default" r:id="rId12"/>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4A87" w14:textId="77777777" w:rsidR="00C43CAC" w:rsidRDefault="00C43CAC" w:rsidP="00337DFD">
      <w:r>
        <w:separator/>
      </w:r>
    </w:p>
  </w:endnote>
  <w:endnote w:type="continuationSeparator" w:id="0">
    <w:p w14:paraId="599365D4" w14:textId="77777777" w:rsidR="00C43CAC" w:rsidRDefault="00C43CAC" w:rsidP="0033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1A1B" w14:textId="77777777" w:rsidR="00F4206E" w:rsidRDefault="00F4206E" w:rsidP="00D01D86">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2B16EDE" w14:textId="77777777" w:rsidR="00F4206E" w:rsidRDefault="00F420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C93F" w14:textId="77777777" w:rsidR="00F4206E" w:rsidRDefault="00F4206E" w:rsidP="00D01D86">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A7D2F">
      <w:rPr>
        <w:rStyle w:val="af"/>
        <w:noProof/>
      </w:rPr>
      <w:t>12</w:t>
    </w:r>
    <w:r>
      <w:rPr>
        <w:rStyle w:val="af"/>
      </w:rPr>
      <w:fldChar w:fldCharType="end"/>
    </w:r>
  </w:p>
  <w:p w14:paraId="7DD7F1D1" w14:textId="77777777" w:rsidR="00F4206E" w:rsidRDefault="00F420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4442" w14:textId="77777777" w:rsidR="00C43CAC" w:rsidRDefault="00C43CAC" w:rsidP="00337DFD">
      <w:r>
        <w:separator/>
      </w:r>
    </w:p>
  </w:footnote>
  <w:footnote w:type="continuationSeparator" w:id="0">
    <w:p w14:paraId="5A39E927" w14:textId="77777777" w:rsidR="00C43CAC" w:rsidRDefault="00C43CAC" w:rsidP="0033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4180" w14:textId="7C06335C" w:rsidR="00F4206E" w:rsidRPr="00D32F6C" w:rsidRDefault="00F4206E" w:rsidP="00017ED5">
    <w:pPr>
      <w:pStyle w:val="a3"/>
      <w:jc w:val="left"/>
      <w:rPr>
        <w:sz w:val="28"/>
        <w:szCs w:val="3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239"/>
    <w:multiLevelType w:val="hybridMultilevel"/>
    <w:tmpl w:val="47EE0A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231D7"/>
    <w:multiLevelType w:val="hybridMultilevel"/>
    <w:tmpl w:val="9E56E05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166ABB"/>
    <w:multiLevelType w:val="hybridMultilevel"/>
    <w:tmpl w:val="A0BA6D36"/>
    <w:lvl w:ilvl="0" w:tplc="4B5A1EA6">
      <w:start w:val="1"/>
      <w:numFmt w:val="bullet"/>
      <w:lvlText w:val=""/>
      <w:lvlJc w:val="left"/>
      <w:pPr>
        <w:ind w:left="420" w:hanging="420"/>
      </w:pPr>
      <w:rPr>
        <w:rFonts w:ascii="Wingdings" w:hAnsi="Wingdings" w:hint="default"/>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08E156A3"/>
    <w:multiLevelType w:val="hybridMultilevel"/>
    <w:tmpl w:val="47EE0A00"/>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B5159C2"/>
    <w:multiLevelType w:val="hybridMultilevel"/>
    <w:tmpl w:val="47EE0A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391792"/>
    <w:multiLevelType w:val="hybridMultilevel"/>
    <w:tmpl w:val="45C28FAA"/>
    <w:lvl w:ilvl="0" w:tplc="669A98EC">
      <w:start w:val="5"/>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6" w15:restartNumberingAfterBreak="0">
    <w:nsid w:val="110641BD"/>
    <w:multiLevelType w:val="hybridMultilevel"/>
    <w:tmpl w:val="70E44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7702F8"/>
    <w:multiLevelType w:val="hybridMultilevel"/>
    <w:tmpl w:val="061CB55C"/>
    <w:lvl w:ilvl="0" w:tplc="04090001">
      <w:start w:val="1"/>
      <w:numFmt w:val="bullet"/>
      <w:lvlText w:val=""/>
      <w:lvlJc w:val="left"/>
      <w:pPr>
        <w:ind w:left="137" w:hanging="420"/>
      </w:pPr>
      <w:rPr>
        <w:rFonts w:ascii="Wingdings" w:hAnsi="Wingdings" w:hint="default"/>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8" w15:restartNumberingAfterBreak="0">
    <w:nsid w:val="158A7735"/>
    <w:multiLevelType w:val="hybridMultilevel"/>
    <w:tmpl w:val="D99005B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015CD5"/>
    <w:multiLevelType w:val="hybridMultilevel"/>
    <w:tmpl w:val="2DD47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F79F2"/>
    <w:multiLevelType w:val="hybridMultilevel"/>
    <w:tmpl w:val="1F044B72"/>
    <w:lvl w:ilvl="0" w:tplc="04090003">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17221C3E"/>
    <w:multiLevelType w:val="hybridMultilevel"/>
    <w:tmpl w:val="47EE0A0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6B1201"/>
    <w:multiLevelType w:val="hybridMultilevel"/>
    <w:tmpl w:val="C556EB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B708AE"/>
    <w:multiLevelType w:val="hybridMultilevel"/>
    <w:tmpl w:val="BFE42B1C"/>
    <w:lvl w:ilvl="0" w:tplc="B7D05DC4">
      <w:start w:val="9"/>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227F26"/>
    <w:multiLevelType w:val="hybridMultilevel"/>
    <w:tmpl w:val="715A11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DA7842"/>
    <w:multiLevelType w:val="hybridMultilevel"/>
    <w:tmpl w:val="B2224CA4"/>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3B3CA3"/>
    <w:multiLevelType w:val="hybridMultilevel"/>
    <w:tmpl w:val="9AF65E92"/>
    <w:lvl w:ilvl="0" w:tplc="05A266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463E66"/>
    <w:multiLevelType w:val="hybridMultilevel"/>
    <w:tmpl w:val="0C5A17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615594"/>
    <w:multiLevelType w:val="hybridMultilevel"/>
    <w:tmpl w:val="26A62810"/>
    <w:lvl w:ilvl="0" w:tplc="6FAC78F2">
      <w:start w:val="1"/>
      <w:numFmt w:val="decimalFullWidth"/>
      <w:lvlText w:val="%1、"/>
      <w:lvlJc w:val="left"/>
      <w:pPr>
        <w:ind w:left="2855" w:hanging="870"/>
      </w:pPr>
      <w:rPr>
        <w:rFonts w:hint="default"/>
        <w:lang w:val="en-US"/>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4E5723D9"/>
    <w:multiLevelType w:val="hybridMultilevel"/>
    <w:tmpl w:val="39EA1928"/>
    <w:lvl w:ilvl="0" w:tplc="C93CB4C4">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5B42FD"/>
    <w:multiLevelType w:val="hybridMultilevel"/>
    <w:tmpl w:val="561282E2"/>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53A23581"/>
    <w:multiLevelType w:val="hybridMultilevel"/>
    <w:tmpl w:val="8B2E0E46"/>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43D7FE9"/>
    <w:multiLevelType w:val="hybridMultilevel"/>
    <w:tmpl w:val="E97A9C46"/>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4E63ED9"/>
    <w:multiLevelType w:val="hybridMultilevel"/>
    <w:tmpl w:val="9F006566"/>
    <w:lvl w:ilvl="0" w:tplc="182A47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2D0276"/>
    <w:multiLevelType w:val="hybridMultilevel"/>
    <w:tmpl w:val="49943D8C"/>
    <w:lvl w:ilvl="0" w:tplc="D9DEB3E8">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DBF04C8"/>
    <w:multiLevelType w:val="hybridMultilevel"/>
    <w:tmpl w:val="45DECE20"/>
    <w:lvl w:ilvl="0" w:tplc="96781E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711951"/>
    <w:multiLevelType w:val="hybridMultilevel"/>
    <w:tmpl w:val="47EE0A0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8F5F64"/>
    <w:multiLevelType w:val="hybridMultilevel"/>
    <w:tmpl w:val="A57CFFDC"/>
    <w:lvl w:ilvl="0" w:tplc="182A47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5522760">
    <w:abstractNumId w:val="18"/>
  </w:num>
  <w:num w:numId="2" w16cid:durableId="540170622">
    <w:abstractNumId w:val="4"/>
  </w:num>
  <w:num w:numId="3" w16cid:durableId="273750490">
    <w:abstractNumId w:val="16"/>
  </w:num>
  <w:num w:numId="4" w16cid:durableId="1340348172">
    <w:abstractNumId w:val="6"/>
  </w:num>
  <w:num w:numId="5" w16cid:durableId="1012105057">
    <w:abstractNumId w:val="26"/>
  </w:num>
  <w:num w:numId="6" w16cid:durableId="525294022">
    <w:abstractNumId w:val="0"/>
  </w:num>
  <w:num w:numId="7" w16cid:durableId="1582254529">
    <w:abstractNumId w:val="11"/>
  </w:num>
  <w:num w:numId="8" w16cid:durableId="496112224">
    <w:abstractNumId w:val="5"/>
  </w:num>
  <w:num w:numId="9" w16cid:durableId="1567496855">
    <w:abstractNumId w:val="23"/>
  </w:num>
  <w:num w:numId="10" w16cid:durableId="1606885947">
    <w:abstractNumId w:val="7"/>
  </w:num>
  <w:num w:numId="11" w16cid:durableId="1023094279">
    <w:abstractNumId w:val="2"/>
  </w:num>
  <w:num w:numId="12" w16cid:durableId="245387735">
    <w:abstractNumId w:val="27"/>
  </w:num>
  <w:num w:numId="13" w16cid:durableId="772670719">
    <w:abstractNumId w:val="1"/>
  </w:num>
  <w:num w:numId="14" w16cid:durableId="1954481558">
    <w:abstractNumId w:val="19"/>
  </w:num>
  <w:num w:numId="15" w16cid:durableId="1397705536">
    <w:abstractNumId w:val="24"/>
  </w:num>
  <w:num w:numId="16" w16cid:durableId="1789812799">
    <w:abstractNumId w:val="13"/>
  </w:num>
  <w:num w:numId="17" w16cid:durableId="60834064">
    <w:abstractNumId w:val="17"/>
  </w:num>
  <w:num w:numId="18" w16cid:durableId="1266303452">
    <w:abstractNumId w:val="9"/>
  </w:num>
  <w:num w:numId="19" w16cid:durableId="1900439150">
    <w:abstractNumId w:val="15"/>
  </w:num>
  <w:num w:numId="20" w16cid:durableId="1871408054">
    <w:abstractNumId w:val="12"/>
  </w:num>
  <w:num w:numId="21" w16cid:durableId="1220633289">
    <w:abstractNumId w:val="20"/>
  </w:num>
  <w:num w:numId="22" w16cid:durableId="1920557465">
    <w:abstractNumId w:val="14"/>
  </w:num>
  <w:num w:numId="23" w16cid:durableId="1781492861">
    <w:abstractNumId w:val="22"/>
  </w:num>
  <w:num w:numId="24" w16cid:durableId="1612973667">
    <w:abstractNumId w:val="8"/>
  </w:num>
  <w:num w:numId="25" w16cid:durableId="1239897354">
    <w:abstractNumId w:val="25"/>
  </w:num>
  <w:num w:numId="26" w16cid:durableId="246350969">
    <w:abstractNumId w:val="21"/>
  </w:num>
  <w:num w:numId="27" w16cid:durableId="397171265">
    <w:abstractNumId w:val="10"/>
  </w:num>
  <w:num w:numId="28" w16cid:durableId="2025739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BE"/>
    <w:rsid w:val="00004251"/>
    <w:rsid w:val="00006488"/>
    <w:rsid w:val="000105CE"/>
    <w:rsid w:val="000108A9"/>
    <w:rsid w:val="00017580"/>
    <w:rsid w:val="00017ED5"/>
    <w:rsid w:val="00022657"/>
    <w:rsid w:val="00030FF5"/>
    <w:rsid w:val="00041991"/>
    <w:rsid w:val="000447B8"/>
    <w:rsid w:val="000459B0"/>
    <w:rsid w:val="00065CC4"/>
    <w:rsid w:val="00067AB5"/>
    <w:rsid w:val="00074285"/>
    <w:rsid w:val="00082E17"/>
    <w:rsid w:val="00092392"/>
    <w:rsid w:val="000953AD"/>
    <w:rsid w:val="000A1396"/>
    <w:rsid w:val="000A33D3"/>
    <w:rsid w:val="000A4CDC"/>
    <w:rsid w:val="000B25D4"/>
    <w:rsid w:val="000B2CEC"/>
    <w:rsid w:val="000B524A"/>
    <w:rsid w:val="000B6678"/>
    <w:rsid w:val="000B79B0"/>
    <w:rsid w:val="000C3666"/>
    <w:rsid w:val="000C3B51"/>
    <w:rsid w:val="000C58E5"/>
    <w:rsid w:val="000D71A3"/>
    <w:rsid w:val="000E06BF"/>
    <w:rsid w:val="000E1BDC"/>
    <w:rsid w:val="000E591A"/>
    <w:rsid w:val="000E5ABB"/>
    <w:rsid w:val="000F1431"/>
    <w:rsid w:val="000F7871"/>
    <w:rsid w:val="0011002B"/>
    <w:rsid w:val="00117235"/>
    <w:rsid w:val="00123C2C"/>
    <w:rsid w:val="001264F1"/>
    <w:rsid w:val="0012684F"/>
    <w:rsid w:val="00137D2C"/>
    <w:rsid w:val="00140317"/>
    <w:rsid w:val="00140B24"/>
    <w:rsid w:val="001425FE"/>
    <w:rsid w:val="00146838"/>
    <w:rsid w:val="001618E5"/>
    <w:rsid w:val="0016779A"/>
    <w:rsid w:val="00183AA1"/>
    <w:rsid w:val="001921C1"/>
    <w:rsid w:val="0019276F"/>
    <w:rsid w:val="001A7050"/>
    <w:rsid w:val="001B59BF"/>
    <w:rsid w:val="001C130A"/>
    <w:rsid w:val="001C1853"/>
    <w:rsid w:val="001C29D0"/>
    <w:rsid w:val="001C5212"/>
    <w:rsid w:val="001D25ED"/>
    <w:rsid w:val="001D2DF8"/>
    <w:rsid w:val="001E10CB"/>
    <w:rsid w:val="001E4A13"/>
    <w:rsid w:val="001E4FC1"/>
    <w:rsid w:val="0020523D"/>
    <w:rsid w:val="00213DE6"/>
    <w:rsid w:val="002172AC"/>
    <w:rsid w:val="00220D70"/>
    <w:rsid w:val="00221B6C"/>
    <w:rsid w:val="00224C04"/>
    <w:rsid w:val="00225D10"/>
    <w:rsid w:val="00234832"/>
    <w:rsid w:val="00236BDA"/>
    <w:rsid w:val="00244AF1"/>
    <w:rsid w:val="0025206F"/>
    <w:rsid w:val="00252540"/>
    <w:rsid w:val="00254E29"/>
    <w:rsid w:val="0025578C"/>
    <w:rsid w:val="002626A8"/>
    <w:rsid w:val="00272678"/>
    <w:rsid w:val="0027531A"/>
    <w:rsid w:val="00280589"/>
    <w:rsid w:val="00290EF2"/>
    <w:rsid w:val="002A6526"/>
    <w:rsid w:val="002A6D23"/>
    <w:rsid w:val="002C1D83"/>
    <w:rsid w:val="002C70E9"/>
    <w:rsid w:val="002D2841"/>
    <w:rsid w:val="002D718F"/>
    <w:rsid w:val="002E24AD"/>
    <w:rsid w:val="002E58AE"/>
    <w:rsid w:val="002F6557"/>
    <w:rsid w:val="00310CD9"/>
    <w:rsid w:val="0031491B"/>
    <w:rsid w:val="00324B91"/>
    <w:rsid w:val="003265EA"/>
    <w:rsid w:val="00331CD2"/>
    <w:rsid w:val="00337DFD"/>
    <w:rsid w:val="003401B9"/>
    <w:rsid w:val="00344F50"/>
    <w:rsid w:val="00346C6E"/>
    <w:rsid w:val="0035036D"/>
    <w:rsid w:val="003557C6"/>
    <w:rsid w:val="00362367"/>
    <w:rsid w:val="00371C58"/>
    <w:rsid w:val="00374CCE"/>
    <w:rsid w:val="003807DE"/>
    <w:rsid w:val="00380EB6"/>
    <w:rsid w:val="00383E7D"/>
    <w:rsid w:val="00387690"/>
    <w:rsid w:val="00394139"/>
    <w:rsid w:val="00397001"/>
    <w:rsid w:val="003A7223"/>
    <w:rsid w:val="003B1B5D"/>
    <w:rsid w:val="003C3E09"/>
    <w:rsid w:val="003D4459"/>
    <w:rsid w:val="003D49FF"/>
    <w:rsid w:val="003E0BF1"/>
    <w:rsid w:val="003E4A0D"/>
    <w:rsid w:val="003E7B5E"/>
    <w:rsid w:val="003F0DAA"/>
    <w:rsid w:val="0040313D"/>
    <w:rsid w:val="00410032"/>
    <w:rsid w:val="00414A53"/>
    <w:rsid w:val="00415475"/>
    <w:rsid w:val="0041776D"/>
    <w:rsid w:val="004236F6"/>
    <w:rsid w:val="00426AAD"/>
    <w:rsid w:val="0043719F"/>
    <w:rsid w:val="004454AE"/>
    <w:rsid w:val="00456F1D"/>
    <w:rsid w:val="0047441E"/>
    <w:rsid w:val="00483012"/>
    <w:rsid w:val="004910D8"/>
    <w:rsid w:val="00491890"/>
    <w:rsid w:val="004A044E"/>
    <w:rsid w:val="004A161A"/>
    <w:rsid w:val="004A1DBB"/>
    <w:rsid w:val="004B0557"/>
    <w:rsid w:val="004B5632"/>
    <w:rsid w:val="004B63E8"/>
    <w:rsid w:val="004C58F8"/>
    <w:rsid w:val="004D0760"/>
    <w:rsid w:val="004E0CB4"/>
    <w:rsid w:val="004E0F85"/>
    <w:rsid w:val="004E160E"/>
    <w:rsid w:val="004E56B3"/>
    <w:rsid w:val="004F5261"/>
    <w:rsid w:val="004F58A8"/>
    <w:rsid w:val="004F6002"/>
    <w:rsid w:val="004F7286"/>
    <w:rsid w:val="00507DD0"/>
    <w:rsid w:val="00517561"/>
    <w:rsid w:val="00525604"/>
    <w:rsid w:val="00527352"/>
    <w:rsid w:val="005306A4"/>
    <w:rsid w:val="0053793E"/>
    <w:rsid w:val="00541F50"/>
    <w:rsid w:val="00555F76"/>
    <w:rsid w:val="00557693"/>
    <w:rsid w:val="00565C4D"/>
    <w:rsid w:val="0059252E"/>
    <w:rsid w:val="005A1F02"/>
    <w:rsid w:val="005A2CDF"/>
    <w:rsid w:val="005A7D2F"/>
    <w:rsid w:val="005B2471"/>
    <w:rsid w:val="005C64B3"/>
    <w:rsid w:val="005E24D6"/>
    <w:rsid w:val="005E7ABA"/>
    <w:rsid w:val="00605DDB"/>
    <w:rsid w:val="0061522B"/>
    <w:rsid w:val="00615B84"/>
    <w:rsid w:val="00622C68"/>
    <w:rsid w:val="00627EBA"/>
    <w:rsid w:val="006313F2"/>
    <w:rsid w:val="00640CD8"/>
    <w:rsid w:val="00647BCA"/>
    <w:rsid w:val="0065359D"/>
    <w:rsid w:val="006771EC"/>
    <w:rsid w:val="00680F1B"/>
    <w:rsid w:val="006820A8"/>
    <w:rsid w:val="00687506"/>
    <w:rsid w:val="00695E17"/>
    <w:rsid w:val="006976C0"/>
    <w:rsid w:val="006A24B9"/>
    <w:rsid w:val="006A492E"/>
    <w:rsid w:val="006A752F"/>
    <w:rsid w:val="006A7561"/>
    <w:rsid w:val="006A7C4B"/>
    <w:rsid w:val="006B2B08"/>
    <w:rsid w:val="006B3BE9"/>
    <w:rsid w:val="006B7A45"/>
    <w:rsid w:val="006C0381"/>
    <w:rsid w:val="006C48CC"/>
    <w:rsid w:val="006C692D"/>
    <w:rsid w:val="006C6951"/>
    <w:rsid w:val="006D489A"/>
    <w:rsid w:val="006E2DB1"/>
    <w:rsid w:val="006F1519"/>
    <w:rsid w:val="006F155D"/>
    <w:rsid w:val="00703C40"/>
    <w:rsid w:val="00706C6F"/>
    <w:rsid w:val="0071383E"/>
    <w:rsid w:val="007141CF"/>
    <w:rsid w:val="00721F9B"/>
    <w:rsid w:val="00722E27"/>
    <w:rsid w:val="00724958"/>
    <w:rsid w:val="00725D98"/>
    <w:rsid w:val="00734A01"/>
    <w:rsid w:val="00735B83"/>
    <w:rsid w:val="00743521"/>
    <w:rsid w:val="007437E0"/>
    <w:rsid w:val="00743EC6"/>
    <w:rsid w:val="00744839"/>
    <w:rsid w:val="007466B6"/>
    <w:rsid w:val="0075298E"/>
    <w:rsid w:val="00754FA6"/>
    <w:rsid w:val="007605BA"/>
    <w:rsid w:val="00771D38"/>
    <w:rsid w:val="00773881"/>
    <w:rsid w:val="00773BFA"/>
    <w:rsid w:val="007817A9"/>
    <w:rsid w:val="00781ACF"/>
    <w:rsid w:val="00783746"/>
    <w:rsid w:val="0078658C"/>
    <w:rsid w:val="00791D9F"/>
    <w:rsid w:val="00791F00"/>
    <w:rsid w:val="00794606"/>
    <w:rsid w:val="00796543"/>
    <w:rsid w:val="007A178D"/>
    <w:rsid w:val="007A25B6"/>
    <w:rsid w:val="007B21CB"/>
    <w:rsid w:val="007B5576"/>
    <w:rsid w:val="007C1DDD"/>
    <w:rsid w:val="007C2016"/>
    <w:rsid w:val="007D0749"/>
    <w:rsid w:val="007D3DB9"/>
    <w:rsid w:val="007D6F86"/>
    <w:rsid w:val="007D7F07"/>
    <w:rsid w:val="007E312D"/>
    <w:rsid w:val="007E4408"/>
    <w:rsid w:val="007E5D87"/>
    <w:rsid w:val="007E612A"/>
    <w:rsid w:val="007E79E2"/>
    <w:rsid w:val="007F1A0D"/>
    <w:rsid w:val="007F1DA5"/>
    <w:rsid w:val="00803239"/>
    <w:rsid w:val="008049E5"/>
    <w:rsid w:val="00806A98"/>
    <w:rsid w:val="00811D50"/>
    <w:rsid w:val="00821FE8"/>
    <w:rsid w:val="00824E80"/>
    <w:rsid w:val="008252D7"/>
    <w:rsid w:val="0084032C"/>
    <w:rsid w:val="00846ABB"/>
    <w:rsid w:val="00861397"/>
    <w:rsid w:val="00862DE9"/>
    <w:rsid w:val="00863FBE"/>
    <w:rsid w:val="00864C4F"/>
    <w:rsid w:val="008709F4"/>
    <w:rsid w:val="00873E3B"/>
    <w:rsid w:val="00874C7B"/>
    <w:rsid w:val="00877EC8"/>
    <w:rsid w:val="00886225"/>
    <w:rsid w:val="008922F8"/>
    <w:rsid w:val="00894F9E"/>
    <w:rsid w:val="008A196B"/>
    <w:rsid w:val="008A32E4"/>
    <w:rsid w:val="008A4841"/>
    <w:rsid w:val="008B0F87"/>
    <w:rsid w:val="008B4487"/>
    <w:rsid w:val="008F3EA5"/>
    <w:rsid w:val="008F4C98"/>
    <w:rsid w:val="008F7764"/>
    <w:rsid w:val="00902F8C"/>
    <w:rsid w:val="0090521D"/>
    <w:rsid w:val="009076E4"/>
    <w:rsid w:val="00917AE2"/>
    <w:rsid w:val="00924C78"/>
    <w:rsid w:val="009275EC"/>
    <w:rsid w:val="009326FF"/>
    <w:rsid w:val="009376C0"/>
    <w:rsid w:val="00940AFB"/>
    <w:rsid w:val="00941549"/>
    <w:rsid w:val="0094472F"/>
    <w:rsid w:val="00944DD8"/>
    <w:rsid w:val="0095113B"/>
    <w:rsid w:val="00952D8B"/>
    <w:rsid w:val="00955AFC"/>
    <w:rsid w:val="00961633"/>
    <w:rsid w:val="00962F32"/>
    <w:rsid w:val="009752CB"/>
    <w:rsid w:val="0098575B"/>
    <w:rsid w:val="0099188B"/>
    <w:rsid w:val="009A2888"/>
    <w:rsid w:val="009D316B"/>
    <w:rsid w:val="009D632B"/>
    <w:rsid w:val="009E0389"/>
    <w:rsid w:val="009E20A8"/>
    <w:rsid w:val="009E2E0A"/>
    <w:rsid w:val="009F3D5F"/>
    <w:rsid w:val="009F3D8E"/>
    <w:rsid w:val="00A0513B"/>
    <w:rsid w:val="00A10B01"/>
    <w:rsid w:val="00A1645E"/>
    <w:rsid w:val="00A268AB"/>
    <w:rsid w:val="00A32855"/>
    <w:rsid w:val="00A3491F"/>
    <w:rsid w:val="00A35E88"/>
    <w:rsid w:val="00A371B6"/>
    <w:rsid w:val="00A5761C"/>
    <w:rsid w:val="00A6140B"/>
    <w:rsid w:val="00A67F97"/>
    <w:rsid w:val="00A70663"/>
    <w:rsid w:val="00A838B6"/>
    <w:rsid w:val="00A87E5B"/>
    <w:rsid w:val="00A94DFA"/>
    <w:rsid w:val="00A969B6"/>
    <w:rsid w:val="00AA672E"/>
    <w:rsid w:val="00AB28A6"/>
    <w:rsid w:val="00AC4E1C"/>
    <w:rsid w:val="00AE5FB6"/>
    <w:rsid w:val="00AF492F"/>
    <w:rsid w:val="00B163C7"/>
    <w:rsid w:val="00B2273F"/>
    <w:rsid w:val="00B22B1C"/>
    <w:rsid w:val="00B24DE9"/>
    <w:rsid w:val="00B27B77"/>
    <w:rsid w:val="00B311B7"/>
    <w:rsid w:val="00B33CAE"/>
    <w:rsid w:val="00B348AF"/>
    <w:rsid w:val="00B354B8"/>
    <w:rsid w:val="00B44702"/>
    <w:rsid w:val="00B45092"/>
    <w:rsid w:val="00B45C60"/>
    <w:rsid w:val="00B550DC"/>
    <w:rsid w:val="00B6308A"/>
    <w:rsid w:val="00B67615"/>
    <w:rsid w:val="00B72C65"/>
    <w:rsid w:val="00B87854"/>
    <w:rsid w:val="00B914E5"/>
    <w:rsid w:val="00B91A08"/>
    <w:rsid w:val="00B958DF"/>
    <w:rsid w:val="00BA0685"/>
    <w:rsid w:val="00BA1EF5"/>
    <w:rsid w:val="00BA3896"/>
    <w:rsid w:val="00BB5B58"/>
    <w:rsid w:val="00BC4EE2"/>
    <w:rsid w:val="00BE0091"/>
    <w:rsid w:val="00BE3255"/>
    <w:rsid w:val="00BE3D2E"/>
    <w:rsid w:val="00BF2597"/>
    <w:rsid w:val="00BF3500"/>
    <w:rsid w:val="00BF49CC"/>
    <w:rsid w:val="00BF6275"/>
    <w:rsid w:val="00C01A5A"/>
    <w:rsid w:val="00C02766"/>
    <w:rsid w:val="00C064C8"/>
    <w:rsid w:val="00C07B0D"/>
    <w:rsid w:val="00C10A75"/>
    <w:rsid w:val="00C16C5F"/>
    <w:rsid w:val="00C21C1E"/>
    <w:rsid w:val="00C23CEB"/>
    <w:rsid w:val="00C26BF1"/>
    <w:rsid w:val="00C2775F"/>
    <w:rsid w:val="00C3297B"/>
    <w:rsid w:val="00C378F3"/>
    <w:rsid w:val="00C43CAC"/>
    <w:rsid w:val="00C545BA"/>
    <w:rsid w:val="00C55592"/>
    <w:rsid w:val="00C639DA"/>
    <w:rsid w:val="00C64CBB"/>
    <w:rsid w:val="00C732BA"/>
    <w:rsid w:val="00C732C9"/>
    <w:rsid w:val="00C8035E"/>
    <w:rsid w:val="00C87E85"/>
    <w:rsid w:val="00C90AF0"/>
    <w:rsid w:val="00CA5DC0"/>
    <w:rsid w:val="00CB4E8C"/>
    <w:rsid w:val="00CB4ED8"/>
    <w:rsid w:val="00CC60CD"/>
    <w:rsid w:val="00CC636F"/>
    <w:rsid w:val="00CD2622"/>
    <w:rsid w:val="00CE5E28"/>
    <w:rsid w:val="00CE7F8E"/>
    <w:rsid w:val="00CF3792"/>
    <w:rsid w:val="00CF4214"/>
    <w:rsid w:val="00CF5B64"/>
    <w:rsid w:val="00CF7AE9"/>
    <w:rsid w:val="00D01D86"/>
    <w:rsid w:val="00D31187"/>
    <w:rsid w:val="00D324BD"/>
    <w:rsid w:val="00D32F6C"/>
    <w:rsid w:val="00D36316"/>
    <w:rsid w:val="00D43A59"/>
    <w:rsid w:val="00D46211"/>
    <w:rsid w:val="00D6435A"/>
    <w:rsid w:val="00D71BEA"/>
    <w:rsid w:val="00D722BA"/>
    <w:rsid w:val="00D8026D"/>
    <w:rsid w:val="00D8399F"/>
    <w:rsid w:val="00D8757A"/>
    <w:rsid w:val="00D91192"/>
    <w:rsid w:val="00D93470"/>
    <w:rsid w:val="00D94724"/>
    <w:rsid w:val="00DA188C"/>
    <w:rsid w:val="00DA3E70"/>
    <w:rsid w:val="00DE03BE"/>
    <w:rsid w:val="00DE4A36"/>
    <w:rsid w:val="00DE6987"/>
    <w:rsid w:val="00DE6DC7"/>
    <w:rsid w:val="00DE70F5"/>
    <w:rsid w:val="00DF0725"/>
    <w:rsid w:val="00DF46F9"/>
    <w:rsid w:val="00DF5226"/>
    <w:rsid w:val="00E00F2F"/>
    <w:rsid w:val="00E05E8A"/>
    <w:rsid w:val="00E12C95"/>
    <w:rsid w:val="00E17530"/>
    <w:rsid w:val="00E22694"/>
    <w:rsid w:val="00E24570"/>
    <w:rsid w:val="00E24A79"/>
    <w:rsid w:val="00E2584C"/>
    <w:rsid w:val="00E40CBD"/>
    <w:rsid w:val="00E46E9A"/>
    <w:rsid w:val="00E500EE"/>
    <w:rsid w:val="00E502BC"/>
    <w:rsid w:val="00E50A9A"/>
    <w:rsid w:val="00E57F23"/>
    <w:rsid w:val="00E607AD"/>
    <w:rsid w:val="00E63F02"/>
    <w:rsid w:val="00E7478B"/>
    <w:rsid w:val="00E75E78"/>
    <w:rsid w:val="00E77917"/>
    <w:rsid w:val="00E84275"/>
    <w:rsid w:val="00E84C4B"/>
    <w:rsid w:val="00E94E75"/>
    <w:rsid w:val="00E97841"/>
    <w:rsid w:val="00EA1259"/>
    <w:rsid w:val="00EA4793"/>
    <w:rsid w:val="00EA7919"/>
    <w:rsid w:val="00EC6C59"/>
    <w:rsid w:val="00EC6D71"/>
    <w:rsid w:val="00EC6FE6"/>
    <w:rsid w:val="00ED5153"/>
    <w:rsid w:val="00ED5154"/>
    <w:rsid w:val="00EE3AE6"/>
    <w:rsid w:val="00EE7D3B"/>
    <w:rsid w:val="00EF25CC"/>
    <w:rsid w:val="00EF347E"/>
    <w:rsid w:val="00EF3EA6"/>
    <w:rsid w:val="00F03244"/>
    <w:rsid w:val="00F03A9D"/>
    <w:rsid w:val="00F14C95"/>
    <w:rsid w:val="00F157A6"/>
    <w:rsid w:val="00F3671C"/>
    <w:rsid w:val="00F4206E"/>
    <w:rsid w:val="00F62396"/>
    <w:rsid w:val="00F76304"/>
    <w:rsid w:val="00F76693"/>
    <w:rsid w:val="00F87307"/>
    <w:rsid w:val="00FA6AAE"/>
    <w:rsid w:val="00FB1211"/>
    <w:rsid w:val="00FB1F66"/>
    <w:rsid w:val="00FB25EA"/>
    <w:rsid w:val="00FB5B73"/>
    <w:rsid w:val="00FC6DA2"/>
    <w:rsid w:val="00FD7D3E"/>
    <w:rsid w:val="00FE002F"/>
    <w:rsid w:val="00FE138B"/>
    <w:rsid w:val="00FF5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A332FB"/>
  <w15:docId w15:val="{C0568183-173F-435D-92DE-C242F825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DFD"/>
    <w:pPr>
      <w:tabs>
        <w:tab w:val="center" w:pos="4252"/>
        <w:tab w:val="right" w:pos="8504"/>
      </w:tabs>
      <w:snapToGrid w:val="0"/>
    </w:pPr>
  </w:style>
  <w:style w:type="character" w:customStyle="1" w:styleId="a4">
    <w:name w:val="ヘッダー (文字)"/>
    <w:basedOn w:val="a0"/>
    <w:link w:val="a3"/>
    <w:uiPriority w:val="99"/>
    <w:rsid w:val="00337DFD"/>
  </w:style>
  <w:style w:type="paragraph" w:styleId="a5">
    <w:name w:val="footer"/>
    <w:basedOn w:val="a"/>
    <w:link w:val="a6"/>
    <w:uiPriority w:val="99"/>
    <w:unhideWhenUsed/>
    <w:rsid w:val="00337DFD"/>
    <w:pPr>
      <w:tabs>
        <w:tab w:val="center" w:pos="4252"/>
        <w:tab w:val="right" w:pos="8504"/>
      </w:tabs>
      <w:snapToGrid w:val="0"/>
    </w:pPr>
  </w:style>
  <w:style w:type="character" w:customStyle="1" w:styleId="a6">
    <w:name w:val="フッター (文字)"/>
    <w:basedOn w:val="a0"/>
    <w:link w:val="a5"/>
    <w:uiPriority w:val="99"/>
    <w:rsid w:val="00337DFD"/>
  </w:style>
  <w:style w:type="paragraph" w:styleId="a7">
    <w:name w:val="Date"/>
    <w:basedOn w:val="a"/>
    <w:next w:val="a"/>
    <w:link w:val="a8"/>
    <w:uiPriority w:val="99"/>
    <w:semiHidden/>
    <w:unhideWhenUsed/>
    <w:rsid w:val="00337DFD"/>
  </w:style>
  <w:style w:type="character" w:customStyle="1" w:styleId="a8">
    <w:name w:val="日付 (文字)"/>
    <w:basedOn w:val="a0"/>
    <w:link w:val="a7"/>
    <w:uiPriority w:val="99"/>
    <w:semiHidden/>
    <w:rsid w:val="00337DFD"/>
  </w:style>
  <w:style w:type="paragraph" w:styleId="a9">
    <w:name w:val="Salutation"/>
    <w:basedOn w:val="a"/>
    <w:next w:val="a"/>
    <w:link w:val="aa"/>
    <w:uiPriority w:val="99"/>
    <w:unhideWhenUsed/>
    <w:rsid w:val="00337DFD"/>
    <w:rPr>
      <w:sz w:val="24"/>
    </w:rPr>
  </w:style>
  <w:style w:type="character" w:customStyle="1" w:styleId="aa">
    <w:name w:val="挨拶文 (文字)"/>
    <w:basedOn w:val="a0"/>
    <w:link w:val="a9"/>
    <w:uiPriority w:val="99"/>
    <w:rsid w:val="00337DFD"/>
    <w:rPr>
      <w:sz w:val="24"/>
    </w:rPr>
  </w:style>
  <w:style w:type="paragraph" w:styleId="ab">
    <w:name w:val="Closing"/>
    <w:basedOn w:val="a"/>
    <w:link w:val="ac"/>
    <w:uiPriority w:val="99"/>
    <w:unhideWhenUsed/>
    <w:rsid w:val="00337DFD"/>
    <w:pPr>
      <w:jc w:val="right"/>
    </w:pPr>
    <w:rPr>
      <w:sz w:val="24"/>
    </w:rPr>
  </w:style>
  <w:style w:type="character" w:customStyle="1" w:styleId="ac">
    <w:name w:val="結語 (文字)"/>
    <w:basedOn w:val="a0"/>
    <w:link w:val="ab"/>
    <w:uiPriority w:val="99"/>
    <w:rsid w:val="00337DFD"/>
    <w:rPr>
      <w:sz w:val="24"/>
    </w:rPr>
  </w:style>
  <w:style w:type="paragraph" w:styleId="Web">
    <w:name w:val="Normal (Web)"/>
    <w:basedOn w:val="a"/>
    <w:uiPriority w:val="99"/>
    <w:semiHidden/>
    <w:unhideWhenUsed/>
    <w:rsid w:val="000226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41776D"/>
    <w:pPr>
      <w:ind w:leftChars="400" w:left="840"/>
    </w:pPr>
  </w:style>
  <w:style w:type="table" w:styleId="ae">
    <w:name w:val="Table Grid"/>
    <w:basedOn w:val="a1"/>
    <w:uiPriority w:val="59"/>
    <w:rsid w:val="00C3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semiHidden/>
    <w:unhideWhenUsed/>
    <w:rsid w:val="00902F8C"/>
  </w:style>
  <w:style w:type="character" w:styleId="af0">
    <w:name w:val="annotation reference"/>
    <w:basedOn w:val="a0"/>
    <w:uiPriority w:val="99"/>
    <w:semiHidden/>
    <w:unhideWhenUsed/>
    <w:rsid w:val="00874C7B"/>
    <w:rPr>
      <w:sz w:val="18"/>
      <w:szCs w:val="18"/>
    </w:rPr>
  </w:style>
  <w:style w:type="paragraph" w:styleId="af1">
    <w:name w:val="annotation text"/>
    <w:basedOn w:val="a"/>
    <w:link w:val="af2"/>
    <w:uiPriority w:val="99"/>
    <w:semiHidden/>
    <w:unhideWhenUsed/>
    <w:rsid w:val="00874C7B"/>
    <w:pPr>
      <w:jc w:val="left"/>
    </w:pPr>
  </w:style>
  <w:style w:type="character" w:customStyle="1" w:styleId="af2">
    <w:name w:val="コメント文字列 (文字)"/>
    <w:basedOn w:val="a0"/>
    <w:link w:val="af1"/>
    <w:uiPriority w:val="99"/>
    <w:semiHidden/>
    <w:rsid w:val="00874C7B"/>
  </w:style>
  <w:style w:type="paragraph" w:styleId="af3">
    <w:name w:val="annotation subject"/>
    <w:basedOn w:val="af1"/>
    <w:next w:val="af1"/>
    <w:link w:val="af4"/>
    <w:uiPriority w:val="99"/>
    <w:semiHidden/>
    <w:unhideWhenUsed/>
    <w:rsid w:val="00874C7B"/>
    <w:rPr>
      <w:b/>
      <w:bCs/>
    </w:rPr>
  </w:style>
  <w:style w:type="character" w:customStyle="1" w:styleId="af4">
    <w:name w:val="コメント内容 (文字)"/>
    <w:basedOn w:val="af2"/>
    <w:link w:val="af3"/>
    <w:uiPriority w:val="99"/>
    <w:semiHidden/>
    <w:rsid w:val="00874C7B"/>
    <w:rPr>
      <w:b/>
      <w:bCs/>
    </w:rPr>
  </w:style>
  <w:style w:type="paragraph" w:styleId="af5">
    <w:name w:val="Balloon Text"/>
    <w:basedOn w:val="a"/>
    <w:link w:val="af6"/>
    <w:uiPriority w:val="99"/>
    <w:semiHidden/>
    <w:unhideWhenUsed/>
    <w:rsid w:val="00874C7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74C7B"/>
    <w:rPr>
      <w:rFonts w:asciiTheme="majorHAnsi" w:eastAsiaTheme="majorEastAsia" w:hAnsiTheme="majorHAnsi" w:cstheme="majorBidi"/>
      <w:sz w:val="18"/>
      <w:szCs w:val="18"/>
    </w:rPr>
  </w:style>
  <w:style w:type="paragraph" w:styleId="af7">
    <w:name w:val="Revision"/>
    <w:hidden/>
    <w:uiPriority w:val="99"/>
    <w:semiHidden/>
    <w:rsid w:val="00821FE8"/>
  </w:style>
  <w:style w:type="character" w:styleId="af8">
    <w:name w:val="Hyperlink"/>
    <w:basedOn w:val="a0"/>
    <w:uiPriority w:val="99"/>
    <w:unhideWhenUsed/>
    <w:rsid w:val="00137D2C"/>
    <w:rPr>
      <w:color w:val="0000FF" w:themeColor="hyperlink"/>
      <w:u w:val="single"/>
    </w:rPr>
  </w:style>
  <w:style w:type="character" w:styleId="af9">
    <w:name w:val="Unresolved Mention"/>
    <w:basedOn w:val="a0"/>
    <w:uiPriority w:val="99"/>
    <w:semiHidden/>
    <w:unhideWhenUsed/>
    <w:rsid w:val="00D80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40273">
      <w:bodyDiv w:val="1"/>
      <w:marLeft w:val="0"/>
      <w:marRight w:val="0"/>
      <w:marTop w:val="0"/>
      <w:marBottom w:val="0"/>
      <w:divBdr>
        <w:top w:val="none" w:sz="0" w:space="0" w:color="auto"/>
        <w:left w:val="none" w:sz="0" w:space="0" w:color="auto"/>
        <w:bottom w:val="none" w:sz="0" w:space="0" w:color="auto"/>
        <w:right w:val="none" w:sz="0" w:space="0" w:color="auto"/>
      </w:divBdr>
    </w:div>
    <w:div w:id="275645486">
      <w:bodyDiv w:val="1"/>
      <w:marLeft w:val="0"/>
      <w:marRight w:val="0"/>
      <w:marTop w:val="0"/>
      <w:marBottom w:val="0"/>
      <w:divBdr>
        <w:top w:val="none" w:sz="0" w:space="0" w:color="auto"/>
        <w:left w:val="none" w:sz="0" w:space="0" w:color="auto"/>
        <w:bottom w:val="none" w:sz="0" w:space="0" w:color="auto"/>
        <w:right w:val="none" w:sz="0" w:space="0" w:color="auto"/>
      </w:divBdr>
    </w:div>
    <w:div w:id="346752853">
      <w:bodyDiv w:val="1"/>
      <w:marLeft w:val="0"/>
      <w:marRight w:val="0"/>
      <w:marTop w:val="0"/>
      <w:marBottom w:val="0"/>
      <w:divBdr>
        <w:top w:val="none" w:sz="0" w:space="0" w:color="auto"/>
        <w:left w:val="none" w:sz="0" w:space="0" w:color="auto"/>
        <w:bottom w:val="none" w:sz="0" w:space="0" w:color="auto"/>
        <w:right w:val="none" w:sz="0" w:space="0" w:color="auto"/>
      </w:divBdr>
    </w:div>
    <w:div w:id="1062867320">
      <w:bodyDiv w:val="1"/>
      <w:marLeft w:val="0"/>
      <w:marRight w:val="0"/>
      <w:marTop w:val="0"/>
      <w:marBottom w:val="0"/>
      <w:divBdr>
        <w:top w:val="none" w:sz="0" w:space="0" w:color="auto"/>
        <w:left w:val="none" w:sz="0" w:space="0" w:color="auto"/>
        <w:bottom w:val="none" w:sz="0" w:space="0" w:color="auto"/>
        <w:right w:val="none" w:sz="0" w:space="0" w:color="auto"/>
      </w:divBdr>
    </w:div>
    <w:div w:id="1106119152">
      <w:bodyDiv w:val="1"/>
      <w:marLeft w:val="0"/>
      <w:marRight w:val="0"/>
      <w:marTop w:val="0"/>
      <w:marBottom w:val="0"/>
      <w:divBdr>
        <w:top w:val="none" w:sz="0" w:space="0" w:color="auto"/>
        <w:left w:val="none" w:sz="0" w:space="0" w:color="auto"/>
        <w:bottom w:val="none" w:sz="0" w:space="0" w:color="auto"/>
        <w:right w:val="none" w:sz="0" w:space="0" w:color="auto"/>
      </w:divBdr>
    </w:div>
    <w:div w:id="1457261238">
      <w:bodyDiv w:val="1"/>
      <w:marLeft w:val="0"/>
      <w:marRight w:val="0"/>
      <w:marTop w:val="0"/>
      <w:marBottom w:val="0"/>
      <w:divBdr>
        <w:top w:val="none" w:sz="0" w:space="0" w:color="auto"/>
        <w:left w:val="none" w:sz="0" w:space="0" w:color="auto"/>
        <w:bottom w:val="none" w:sz="0" w:space="0" w:color="auto"/>
        <w:right w:val="none" w:sz="0" w:space="0" w:color="auto"/>
      </w:divBdr>
    </w:div>
    <w:div w:id="1501696926">
      <w:bodyDiv w:val="1"/>
      <w:marLeft w:val="0"/>
      <w:marRight w:val="0"/>
      <w:marTop w:val="0"/>
      <w:marBottom w:val="0"/>
      <w:divBdr>
        <w:top w:val="none" w:sz="0" w:space="0" w:color="auto"/>
        <w:left w:val="none" w:sz="0" w:space="0" w:color="auto"/>
        <w:bottom w:val="none" w:sz="0" w:space="0" w:color="auto"/>
        <w:right w:val="none" w:sz="0" w:space="0" w:color="auto"/>
      </w:divBdr>
    </w:div>
    <w:div w:id="1533961935">
      <w:bodyDiv w:val="1"/>
      <w:marLeft w:val="0"/>
      <w:marRight w:val="0"/>
      <w:marTop w:val="0"/>
      <w:marBottom w:val="0"/>
      <w:divBdr>
        <w:top w:val="none" w:sz="0" w:space="0" w:color="auto"/>
        <w:left w:val="none" w:sz="0" w:space="0" w:color="auto"/>
        <w:bottom w:val="none" w:sz="0" w:space="0" w:color="auto"/>
        <w:right w:val="none" w:sz="0" w:space="0" w:color="auto"/>
      </w:divBdr>
    </w:div>
    <w:div w:id="1881284435">
      <w:bodyDiv w:val="1"/>
      <w:marLeft w:val="0"/>
      <w:marRight w:val="0"/>
      <w:marTop w:val="0"/>
      <w:marBottom w:val="0"/>
      <w:divBdr>
        <w:top w:val="none" w:sz="0" w:space="0" w:color="auto"/>
        <w:left w:val="none" w:sz="0" w:space="0" w:color="auto"/>
        <w:bottom w:val="none" w:sz="0" w:space="0" w:color="auto"/>
        <w:right w:val="none" w:sz="0" w:space="0" w:color="auto"/>
      </w:divBdr>
    </w:div>
    <w:div w:id="1984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d-kinki42@tplus-group.c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cd-kinki42@tplus-group.co.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0CB4-89D4-4794-9DFE-3EC5DD68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よしと</dc:creator>
  <cp:keywords/>
  <dc:description/>
  <cp:lastModifiedBy>ティ・プラス 001</cp:lastModifiedBy>
  <cp:revision>6</cp:revision>
  <cp:lastPrinted>2026-01-19T23:44:00Z</cp:lastPrinted>
  <dcterms:created xsi:type="dcterms:W3CDTF">2026-06-19T02:17:00Z</dcterms:created>
  <dcterms:modified xsi:type="dcterms:W3CDTF">2026-06-19T02:50:00Z</dcterms:modified>
</cp:coreProperties>
</file>